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7E" w:rsidRDefault="009D3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мероприятий ГАУК «СОМ КВЦ» к </w:t>
      </w:r>
      <w:r>
        <w:rPr>
          <w:rFonts w:ascii="Times New Roman" w:hAnsi="Times New Roman"/>
          <w:b/>
          <w:bCs/>
          <w:sz w:val="28"/>
          <w:szCs w:val="28"/>
        </w:rPr>
        <w:t>75-</w:t>
      </w:r>
      <w:r>
        <w:rPr>
          <w:rFonts w:ascii="Times New Roman" w:hAnsi="Times New Roman"/>
          <w:b/>
          <w:bCs/>
          <w:sz w:val="28"/>
          <w:szCs w:val="28"/>
        </w:rPr>
        <w:t>летию Победы в Великой Отечественной войне</w:t>
      </w:r>
    </w:p>
    <w:p w:rsidR="00174D7E" w:rsidRDefault="009D3899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 xml:space="preserve">май </w:t>
      </w:r>
      <w:r>
        <w:rPr>
          <w:rFonts w:ascii="Times New Roman" w:hAnsi="Times New Roman"/>
          <w:b/>
          <w:bCs/>
          <w:sz w:val="28"/>
          <w:szCs w:val="28"/>
        </w:rPr>
        <w:t xml:space="preserve">2020 </w:t>
      </w:r>
      <w:r>
        <w:rPr>
          <w:rFonts w:ascii="Times New Roman" w:hAnsi="Times New Roman"/>
          <w:b/>
          <w:bCs/>
          <w:sz w:val="28"/>
          <w:szCs w:val="28"/>
        </w:rPr>
        <w:t>года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174D7E" w:rsidRDefault="00174D7E"/>
    <w:p w:rsidR="00174D7E" w:rsidRDefault="009D3899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3"/>
          <w:szCs w:val="23"/>
          <w:u w:color="333333"/>
        </w:rPr>
      </w:pPr>
      <w:r>
        <w:rPr>
          <w:rFonts w:ascii="Arial" w:hAnsi="Arial"/>
          <w:color w:val="333333"/>
          <w:sz w:val="23"/>
          <w:szCs w:val="23"/>
          <w:u w:color="333333"/>
        </w:rPr>
        <w:t> </w:t>
      </w:r>
    </w:p>
    <w:tbl>
      <w:tblPr>
        <w:tblStyle w:val="TableNormal"/>
        <w:tblW w:w="933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4502"/>
        <w:gridCol w:w="3998"/>
      </w:tblGrid>
      <w:tr w:rsidR="00174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8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7E" w:rsidRDefault="009D3899">
            <w:pPr>
              <w:spacing w:before="100"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    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7E" w:rsidRDefault="009D3899">
            <w:pPr>
              <w:shd w:val="clear" w:color="auto" w:fill="FFFFFF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«Слава тебе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4D7E" w:rsidRDefault="009D3899">
            <w:pPr>
              <w:shd w:val="clear" w:color="auto" w:fill="FFFFFF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с ГАУК СО «Дворец культуры «Россия»» и Советом ветеранов войны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вооруженных сил и </w:t>
            </w:r>
            <w:r>
              <w:rPr>
                <w:rFonts w:ascii="Times New Roman" w:hAnsi="Times New Roman"/>
                <w:sz w:val="28"/>
                <w:szCs w:val="28"/>
              </w:rPr>
              <w:t>правоохранительных органов Ленинского района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Саратова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4D7E" w:rsidRDefault="009D3899">
            <w:pPr>
              <w:shd w:val="clear" w:color="auto" w:fill="FFFFFF"/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адресной программе проживания ветеранов и участников Великой Отечественной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войны  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дому подъезжает микроавтобус со звукоусилением ГАУК «СОМ КВЦ»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  звучит аудиозапись с текстом  о 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что в этом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доме проживает ветеран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участник ВОВ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краткой биографией и перечислением боевых заслуг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 честь ветерана транслируется песня на военную тематику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7E" w:rsidRDefault="009D38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мая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мая 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174D7E" w:rsidRDefault="009D3899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Совет ветеранов войны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вооруженных сил и правоохранительных органов</w:t>
            </w:r>
          </w:p>
        </w:tc>
      </w:tr>
      <w:tr w:rsidR="00174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8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7E" w:rsidRDefault="009D3899">
            <w:pPr>
              <w:spacing w:before="100"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7E" w:rsidRDefault="009D3899">
            <w:pPr>
              <w:shd w:val="clear" w:color="auto" w:fill="FFFFFF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Областной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кинофестиваль «И помнит мир спасенный»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посвященный Дню Победы в Великой Отечественной войне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1941-1945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гг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174D7E" w:rsidRDefault="009D3899" w:rsidP="003C65FB">
            <w:pPr>
              <w:shd w:val="clear" w:color="auto" w:fill="FFFFFF"/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Трансляция в официальном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ютуб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канале и группах социальных сетей онлайн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киномероприятий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посвященных Году памяти и славы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темы</w:t>
            </w:r>
            <w:r w:rsidR="003C65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3C65FB" w:rsidRPr="003C65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 учащихся начальной школы (7-10 лет) «</w:t>
            </w:r>
            <w:r w:rsidR="003C65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Военный патефон</w:t>
            </w:r>
            <w:r w:rsidR="003C65FB" w:rsidRPr="003C65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»; для учащихся среднего звена общеобразовательных школ (10-14 лет) интерактивная </w:t>
            </w:r>
            <w:proofErr w:type="spellStart"/>
            <w:r w:rsidR="003C65FB" w:rsidRPr="003C65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киновикторина</w:t>
            </w:r>
            <w:proofErr w:type="spellEnd"/>
            <w:r w:rsidR="003C65FB" w:rsidRPr="003C65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3C65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Саратов - Берлин</w:t>
            </w:r>
            <w:bookmarkStart w:id="0" w:name="_GoBack"/>
            <w:bookmarkEnd w:id="0"/>
            <w:r w:rsidR="003C65FB" w:rsidRPr="003C65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»; для подростков (старше 14 лет) фото- и </w:t>
            </w:r>
            <w:proofErr w:type="spellStart"/>
            <w:r w:rsidR="003C65FB" w:rsidRPr="003C65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киноэкскурс</w:t>
            </w:r>
            <w:proofErr w:type="spellEnd"/>
            <w:r w:rsidR="003C65FB" w:rsidRPr="003C65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историю Великой Отечественной войны «Чтобы знали, чтобы помнили»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7E" w:rsidRDefault="009D38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4 -13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мая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2020</w:t>
            </w:r>
          </w:p>
          <w:p w:rsidR="00174D7E" w:rsidRDefault="009D3899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Учащиеся общеобразовательных учреждений Саратова и области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(1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74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8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7E" w:rsidRDefault="009D3899">
            <w:pPr>
              <w:spacing w:before="100"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7E" w:rsidRDefault="009D3899">
            <w:pPr>
              <w:shd w:val="clear" w:color="auto" w:fill="FFFFFF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аседание дискуссионного киноклуба «Школьный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киноэксперт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в формате видео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флешмоба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174D7E" w:rsidRDefault="009D3899">
            <w:pPr>
              <w:shd w:val="clear" w:color="auto" w:fill="FFFFFF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«Мой прапрадед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прототип киногероя»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174D7E" w:rsidRDefault="009D3899">
            <w:pPr>
              <w:shd w:val="clear" w:color="auto" w:fill="FFFFFF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Школьники поделятся историей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своих родных в годы Великой Отечественной войны и найдут их прототипов в известных отечественных кинофильмах о войне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174D7E" w:rsidRDefault="009D3899">
            <w:pPr>
              <w:shd w:val="clear" w:color="auto" w:fill="FFFFFF"/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группах социальных сетей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ютуб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канале областного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киновидеоцентра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будут выложены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видеорассказы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членов клуба «Школьный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киноэксперт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7E" w:rsidRDefault="009D38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174D7E" w:rsidRDefault="009D3899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Учащиеся общеобразовательных учреждений Саратова и области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средние и старшие классы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74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8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7E" w:rsidRDefault="009D3899">
            <w:pPr>
              <w:spacing w:before="100"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7E" w:rsidRDefault="009D3899">
            <w:pPr>
              <w:shd w:val="clear" w:color="auto" w:fill="FFFFFF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Киновертикаль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память о Великой Победе»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174D7E" w:rsidRDefault="009D3899">
            <w:pPr>
              <w:shd w:val="clear" w:color="auto" w:fill="FFFFFF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Показ лучших киноработ о Великой Отечественной войне – участников и победителей открытого фестиваля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конкурса детского и юношеского кино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Киновертикаль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2018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2019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годов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174D7E" w:rsidRDefault="009D3899">
            <w:pPr>
              <w:shd w:val="clear" w:color="auto" w:fill="FFFFFF"/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Трансляция организуется на официальном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ютуб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канале учреждения и фестиваля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конкурса детского и юношеского кино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Киновертикаль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D7E" w:rsidRDefault="009D389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мая 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174D7E" w:rsidRDefault="009D3899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Жители Саратовской области и участники </w:t>
            </w:r>
            <w:r>
              <w:rPr>
                <w:rFonts w:ascii="Times New Roman" w:hAnsi="Times New Roman"/>
                <w:sz w:val="28"/>
                <w:szCs w:val="28"/>
              </w:rPr>
              <w:t>фестиваля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Киновертикаль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из других регионов России</w:t>
            </w:r>
          </w:p>
        </w:tc>
      </w:tr>
    </w:tbl>
    <w:p w:rsidR="00174D7E" w:rsidRDefault="00174D7E">
      <w:pPr>
        <w:widowControl w:val="0"/>
        <w:shd w:val="clear" w:color="auto" w:fill="FFFFFF"/>
        <w:spacing w:after="0" w:line="240" w:lineRule="auto"/>
        <w:ind w:left="108" w:hanging="108"/>
      </w:pPr>
    </w:p>
    <w:sectPr w:rsidR="00174D7E">
      <w:headerReference w:type="default" r:id="rId6"/>
      <w:footerReference w:type="default" r:id="rId7"/>
      <w:pgSz w:w="11900" w:h="16840"/>
      <w:pgMar w:top="567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99" w:rsidRDefault="009D3899">
      <w:pPr>
        <w:spacing w:after="0" w:line="240" w:lineRule="auto"/>
      </w:pPr>
      <w:r>
        <w:separator/>
      </w:r>
    </w:p>
  </w:endnote>
  <w:endnote w:type="continuationSeparator" w:id="0">
    <w:p w:rsidR="009D3899" w:rsidRDefault="009D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D7E" w:rsidRDefault="00174D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99" w:rsidRDefault="009D3899">
      <w:pPr>
        <w:spacing w:after="0" w:line="240" w:lineRule="auto"/>
      </w:pPr>
      <w:r>
        <w:separator/>
      </w:r>
    </w:p>
  </w:footnote>
  <w:footnote w:type="continuationSeparator" w:id="0">
    <w:p w:rsidR="009D3899" w:rsidRDefault="009D3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D7E" w:rsidRDefault="00174D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7E"/>
    <w:rsid w:val="00174D7E"/>
    <w:rsid w:val="003C65FB"/>
    <w:rsid w:val="006F410C"/>
    <w:rsid w:val="009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A1FC"/>
  <w15:docId w15:val="{43D900A6-A412-4CE7-8EC9-B7FE856B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2020-04-24T06:53:00Z</dcterms:created>
  <dcterms:modified xsi:type="dcterms:W3CDTF">2020-04-24T06:53:00Z</dcterms:modified>
</cp:coreProperties>
</file>