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DD55" w14:textId="77777777" w:rsidR="00DC24D8" w:rsidRPr="00DC24D8" w:rsidRDefault="00DC24D8" w:rsidP="00DC24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4D8">
        <w:rPr>
          <w:rFonts w:ascii="Times New Roman" w:hAnsi="Times New Roman"/>
          <w:b/>
          <w:sz w:val="24"/>
          <w:szCs w:val="24"/>
        </w:rPr>
        <w:t xml:space="preserve">Справка </w:t>
      </w:r>
    </w:p>
    <w:p w14:paraId="301BC8CB" w14:textId="77777777" w:rsidR="00DC24D8" w:rsidRPr="00DC24D8" w:rsidRDefault="00396384" w:rsidP="00DC24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итогам опроса </w:t>
      </w:r>
      <w:r w:rsidR="00DC24D8" w:rsidRPr="00DC24D8">
        <w:rPr>
          <w:rFonts w:ascii="Times New Roman" w:hAnsi="Times New Roman"/>
          <w:b/>
          <w:sz w:val="24"/>
          <w:szCs w:val="24"/>
        </w:rPr>
        <w:t xml:space="preserve">руководителей и специалистов модернизированных кинозалов Саратовской области </w:t>
      </w:r>
    </w:p>
    <w:p w14:paraId="34F2CF17" w14:textId="77777777" w:rsidR="00DF422F" w:rsidRPr="004467A9" w:rsidRDefault="00DC24D8" w:rsidP="00DC24D8">
      <w:pPr>
        <w:tabs>
          <w:tab w:val="left" w:pos="-4395"/>
        </w:tabs>
        <w:spacing w:line="240" w:lineRule="auto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4D8">
        <w:rPr>
          <w:rFonts w:ascii="Times New Roman" w:hAnsi="Times New Roman"/>
          <w:b/>
          <w:sz w:val="24"/>
          <w:szCs w:val="24"/>
        </w:rPr>
        <w:t xml:space="preserve"> 2021 г.</w:t>
      </w:r>
    </w:p>
    <w:p w14:paraId="61FF79CC" w14:textId="77777777" w:rsidR="00DF422F" w:rsidRPr="004467A9" w:rsidRDefault="00DF422F" w:rsidP="00DF422F">
      <w:pPr>
        <w:tabs>
          <w:tab w:val="left" w:pos="-43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07C26" w14:textId="77777777" w:rsidR="00427C74" w:rsidRPr="00DC24D8" w:rsidRDefault="00427C74" w:rsidP="00427C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4D8">
        <w:rPr>
          <w:rFonts w:ascii="Times New Roman" w:hAnsi="Times New Roman"/>
          <w:sz w:val="24"/>
          <w:szCs w:val="24"/>
        </w:rPr>
        <w:t xml:space="preserve">Опрос проведен методом выборочного анкетирования в период с </w:t>
      </w:r>
      <w:r w:rsidR="006773C4">
        <w:rPr>
          <w:rFonts w:ascii="Times New Roman" w:hAnsi="Times New Roman"/>
          <w:sz w:val="24"/>
          <w:szCs w:val="24"/>
        </w:rPr>
        <w:t>3</w:t>
      </w:r>
      <w:r w:rsidRPr="00DC24D8">
        <w:rPr>
          <w:rFonts w:ascii="Times New Roman" w:hAnsi="Times New Roman"/>
          <w:sz w:val="24"/>
          <w:szCs w:val="24"/>
        </w:rPr>
        <w:t xml:space="preserve"> по </w:t>
      </w:r>
      <w:r w:rsidR="006773C4">
        <w:rPr>
          <w:rFonts w:ascii="Times New Roman" w:hAnsi="Times New Roman"/>
          <w:sz w:val="24"/>
          <w:szCs w:val="24"/>
        </w:rPr>
        <w:t>11</w:t>
      </w:r>
      <w:r w:rsidRPr="00DC24D8">
        <w:rPr>
          <w:rFonts w:ascii="Times New Roman" w:hAnsi="Times New Roman"/>
          <w:sz w:val="24"/>
          <w:szCs w:val="24"/>
        </w:rPr>
        <w:t xml:space="preserve"> </w:t>
      </w:r>
      <w:r w:rsidR="006773C4">
        <w:rPr>
          <w:rFonts w:ascii="Times New Roman" w:hAnsi="Times New Roman"/>
          <w:sz w:val="24"/>
          <w:szCs w:val="24"/>
        </w:rPr>
        <w:t>июн</w:t>
      </w:r>
      <w:r w:rsidRPr="00DC24D8">
        <w:rPr>
          <w:rFonts w:ascii="Times New Roman" w:hAnsi="Times New Roman"/>
          <w:sz w:val="24"/>
          <w:szCs w:val="24"/>
        </w:rPr>
        <w:t>я 2021 года.</w:t>
      </w:r>
    </w:p>
    <w:p w14:paraId="44D78D01" w14:textId="77777777" w:rsidR="00427C74" w:rsidRDefault="00DF422F" w:rsidP="00CC0261">
      <w:pPr>
        <w:tabs>
          <w:tab w:val="left" w:pos="2238"/>
        </w:tabs>
        <w:spacing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7A9">
        <w:rPr>
          <w:rFonts w:ascii="Times New Roman" w:hAnsi="Times New Roman" w:cs="Times New Roman"/>
          <w:bCs/>
          <w:sz w:val="24"/>
          <w:szCs w:val="24"/>
        </w:rPr>
        <w:t xml:space="preserve">Цель анкетирования - </w:t>
      </w:r>
      <w:r w:rsidR="00427C74" w:rsidRPr="00DC24D8">
        <w:rPr>
          <w:rFonts w:ascii="Times New Roman" w:hAnsi="Times New Roman"/>
          <w:sz w:val="24"/>
          <w:szCs w:val="24"/>
        </w:rPr>
        <w:t xml:space="preserve">оценить удовлетворенность </w:t>
      </w:r>
      <w:r w:rsidR="00427C74" w:rsidRPr="00DC24D8">
        <w:rPr>
          <w:rFonts w:ascii="Times New Roman" w:hAnsi="Times New Roman"/>
          <w:bCs/>
          <w:sz w:val="24"/>
          <w:szCs w:val="24"/>
        </w:rPr>
        <w:t>руководителей и специалистов модернизированных кинозалов</w:t>
      </w:r>
      <w:r w:rsidR="00427C74" w:rsidRPr="00DC24D8">
        <w:rPr>
          <w:rFonts w:ascii="Times New Roman" w:hAnsi="Times New Roman"/>
          <w:sz w:val="24"/>
          <w:szCs w:val="24"/>
        </w:rPr>
        <w:t xml:space="preserve"> качеством работы Саратовского областного </w:t>
      </w:r>
      <w:r w:rsidR="00427C74">
        <w:rPr>
          <w:rFonts w:ascii="Times New Roman" w:hAnsi="Times New Roman"/>
          <w:sz w:val="24"/>
          <w:szCs w:val="24"/>
        </w:rPr>
        <w:t xml:space="preserve">методического </w:t>
      </w:r>
      <w:r w:rsidR="00427C74" w:rsidRPr="00DC24D8">
        <w:rPr>
          <w:rFonts w:ascii="Times New Roman" w:hAnsi="Times New Roman"/>
          <w:sz w:val="24"/>
          <w:szCs w:val="24"/>
        </w:rPr>
        <w:t>киновидеоцентра</w:t>
      </w:r>
      <w:r w:rsidR="00427C74">
        <w:rPr>
          <w:rFonts w:ascii="Times New Roman" w:hAnsi="Times New Roman"/>
          <w:sz w:val="24"/>
          <w:szCs w:val="24"/>
        </w:rPr>
        <w:t>.</w:t>
      </w:r>
      <w:r w:rsidR="00427C74" w:rsidRPr="004467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4938FB" w14:textId="77777777" w:rsidR="00DF422F" w:rsidRPr="004467A9" w:rsidRDefault="00DF422F" w:rsidP="00CC0261">
      <w:pPr>
        <w:tabs>
          <w:tab w:val="left" w:pos="2238"/>
        </w:tabs>
        <w:spacing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7A9">
        <w:rPr>
          <w:rFonts w:ascii="Times New Roman" w:hAnsi="Times New Roman" w:cs="Times New Roman"/>
          <w:bCs/>
          <w:sz w:val="24"/>
          <w:szCs w:val="24"/>
        </w:rPr>
        <w:t xml:space="preserve">Инструмент опроса – </w:t>
      </w:r>
      <w:r w:rsidR="00567FBE">
        <w:rPr>
          <w:rFonts w:ascii="Times New Roman" w:hAnsi="Times New Roman" w:cs="Times New Roman"/>
          <w:bCs/>
          <w:sz w:val="24"/>
          <w:szCs w:val="24"/>
        </w:rPr>
        <w:t>именное анкетирование</w:t>
      </w:r>
      <w:r w:rsidRPr="004467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1BB1F3" w14:textId="77777777" w:rsidR="00DF422F" w:rsidRPr="002170BF" w:rsidRDefault="00DF422F" w:rsidP="00CC0261">
      <w:pPr>
        <w:tabs>
          <w:tab w:val="left" w:pos="2238"/>
        </w:tabs>
        <w:spacing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4467A9">
        <w:rPr>
          <w:rFonts w:ascii="Times New Roman" w:hAnsi="Times New Roman" w:cs="Times New Roman"/>
          <w:bCs/>
          <w:sz w:val="24"/>
          <w:szCs w:val="24"/>
        </w:rPr>
        <w:t xml:space="preserve">Участники опроса </w:t>
      </w:r>
      <w:r w:rsidR="00D453F7">
        <w:rPr>
          <w:rFonts w:ascii="Times New Roman" w:hAnsi="Times New Roman" w:cs="Times New Roman"/>
          <w:bCs/>
          <w:sz w:val="24"/>
          <w:szCs w:val="24"/>
        </w:rPr>
        <w:t>–</w:t>
      </w:r>
      <w:r w:rsidR="00DC24D8" w:rsidRPr="00DC24D8">
        <w:rPr>
          <w:rFonts w:ascii="Times New Roman" w:hAnsi="Times New Roman"/>
          <w:b/>
          <w:sz w:val="28"/>
          <w:szCs w:val="28"/>
        </w:rPr>
        <w:t xml:space="preserve"> </w:t>
      </w:r>
      <w:r w:rsidR="002170BF" w:rsidRPr="002170BF">
        <w:rPr>
          <w:rFonts w:ascii="Times New Roman" w:hAnsi="Times New Roman"/>
          <w:sz w:val="24"/>
          <w:szCs w:val="24"/>
        </w:rPr>
        <w:t>руководители муниципальных учреждений культуры, оказывающих услуги кинопоказа,  руководители и методисты муниципальных кинозалов</w:t>
      </w:r>
      <w:r w:rsidRPr="002170BF">
        <w:rPr>
          <w:rFonts w:ascii="Times New Roman" w:hAnsi="Times New Roman"/>
          <w:sz w:val="24"/>
          <w:szCs w:val="24"/>
        </w:rPr>
        <w:t>.</w:t>
      </w:r>
    </w:p>
    <w:p w14:paraId="01869D09" w14:textId="77777777" w:rsidR="00DF422F" w:rsidRPr="004467A9" w:rsidRDefault="00DF422F" w:rsidP="00CC0261">
      <w:pPr>
        <w:tabs>
          <w:tab w:val="left" w:pos="2238"/>
        </w:tabs>
        <w:spacing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0BF">
        <w:rPr>
          <w:rFonts w:ascii="Times New Roman" w:hAnsi="Times New Roman"/>
          <w:sz w:val="24"/>
          <w:szCs w:val="24"/>
        </w:rPr>
        <w:t xml:space="preserve">Опрос проводился методом </w:t>
      </w:r>
      <w:r w:rsidR="00D453F7" w:rsidRPr="002170BF">
        <w:rPr>
          <w:rFonts w:ascii="Times New Roman" w:hAnsi="Times New Roman"/>
          <w:sz w:val="24"/>
          <w:szCs w:val="24"/>
        </w:rPr>
        <w:t>очн</w:t>
      </w:r>
      <w:r w:rsidR="00C0170B" w:rsidRPr="002170BF">
        <w:rPr>
          <w:rFonts w:ascii="Times New Roman" w:hAnsi="Times New Roman"/>
          <w:sz w:val="24"/>
          <w:szCs w:val="24"/>
        </w:rPr>
        <w:t>ого</w:t>
      </w:r>
      <w:r w:rsidR="00D453F7" w:rsidRPr="002170BF">
        <w:rPr>
          <w:rFonts w:ascii="Times New Roman" w:hAnsi="Times New Roman"/>
          <w:sz w:val="24"/>
          <w:szCs w:val="24"/>
        </w:rPr>
        <w:t xml:space="preserve"> </w:t>
      </w:r>
      <w:r w:rsidR="00C0170B" w:rsidRPr="002170BF">
        <w:rPr>
          <w:rFonts w:ascii="Times New Roman" w:hAnsi="Times New Roman"/>
          <w:sz w:val="24"/>
          <w:szCs w:val="24"/>
        </w:rPr>
        <w:t>письменного</w:t>
      </w:r>
      <w:r w:rsidR="00D453F7" w:rsidRPr="002170BF">
        <w:rPr>
          <w:rFonts w:ascii="Times New Roman" w:hAnsi="Times New Roman"/>
          <w:sz w:val="24"/>
          <w:szCs w:val="24"/>
        </w:rPr>
        <w:t xml:space="preserve"> анкетир</w:t>
      </w:r>
      <w:r w:rsidR="00C0170B" w:rsidRPr="002170BF">
        <w:rPr>
          <w:rFonts w:ascii="Times New Roman" w:hAnsi="Times New Roman"/>
          <w:sz w:val="24"/>
          <w:szCs w:val="24"/>
        </w:rPr>
        <w:t>ования</w:t>
      </w:r>
      <w:r w:rsidRPr="004467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EE0AD8" w14:textId="4E72BF41" w:rsidR="00C5584D" w:rsidRPr="000352DD" w:rsidRDefault="00DF422F" w:rsidP="00C55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67A9">
        <w:rPr>
          <w:rFonts w:ascii="Times New Roman" w:hAnsi="Times New Roman" w:cs="Times New Roman"/>
          <w:bCs/>
          <w:sz w:val="24"/>
          <w:szCs w:val="24"/>
        </w:rPr>
        <w:t>Всего в опросе принял</w:t>
      </w:r>
      <w:r w:rsidR="00E749B5">
        <w:rPr>
          <w:rFonts w:ascii="Times New Roman" w:hAnsi="Times New Roman" w:cs="Times New Roman"/>
          <w:bCs/>
          <w:sz w:val="24"/>
          <w:szCs w:val="24"/>
        </w:rPr>
        <w:t>и</w:t>
      </w:r>
      <w:r w:rsidRPr="00446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70BF">
        <w:rPr>
          <w:rFonts w:ascii="Times New Roman" w:hAnsi="Times New Roman" w:cs="Times New Roman"/>
          <w:bCs/>
          <w:sz w:val="24"/>
          <w:szCs w:val="24"/>
        </w:rPr>
        <w:t xml:space="preserve">участие </w:t>
      </w:r>
      <w:r w:rsidR="00427C74" w:rsidRPr="002170BF">
        <w:rPr>
          <w:rFonts w:ascii="Times New Roman" w:hAnsi="Times New Roman" w:cs="Times New Roman"/>
          <w:bCs/>
          <w:sz w:val="24"/>
          <w:szCs w:val="24"/>
        </w:rPr>
        <w:t>3</w:t>
      </w:r>
      <w:r w:rsidR="002170BF" w:rsidRPr="002170BF">
        <w:rPr>
          <w:rFonts w:ascii="Times New Roman" w:hAnsi="Times New Roman" w:cs="Times New Roman"/>
          <w:bCs/>
          <w:sz w:val="24"/>
          <w:szCs w:val="24"/>
        </w:rPr>
        <w:t>7</w:t>
      </w:r>
      <w:r w:rsidRPr="002170BF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E749B5" w:rsidRPr="002170BF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2170BF" w:rsidRPr="002170BF">
        <w:rPr>
          <w:rFonts w:ascii="Times New Roman" w:hAnsi="Times New Roman" w:cs="Times New Roman"/>
          <w:bCs/>
          <w:sz w:val="24"/>
          <w:szCs w:val="24"/>
        </w:rPr>
        <w:t>24</w:t>
      </w:r>
      <w:r w:rsidR="00E749B5" w:rsidRPr="00217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9B5" w:rsidRPr="002170BF">
        <w:rPr>
          <w:rFonts w:ascii="Times New Roman" w:hAnsi="Times New Roman"/>
          <w:sz w:val="24"/>
          <w:szCs w:val="24"/>
        </w:rPr>
        <w:t>муниципальных районов области</w:t>
      </w:r>
      <w:r w:rsidRPr="002170BF">
        <w:rPr>
          <w:rFonts w:ascii="Times New Roman" w:hAnsi="Times New Roman" w:cs="Times New Roman"/>
          <w:bCs/>
          <w:sz w:val="24"/>
          <w:szCs w:val="24"/>
        </w:rPr>
        <w:t>.</w:t>
      </w:r>
      <w:r w:rsidR="00C558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430902" w14:textId="1E22DD4F" w:rsidR="00DF422F" w:rsidRPr="004467A9" w:rsidRDefault="00DF422F" w:rsidP="00CC0261">
      <w:pPr>
        <w:tabs>
          <w:tab w:val="left" w:pos="2238"/>
        </w:tabs>
        <w:spacing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BD680C" w14:textId="77777777" w:rsidR="004F0B3D" w:rsidRPr="008930D3" w:rsidRDefault="004F0B3D" w:rsidP="004F0B3D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Cs/>
          <w:i/>
          <w:sz w:val="10"/>
          <w:szCs w:val="10"/>
        </w:rPr>
      </w:pPr>
    </w:p>
    <w:p w14:paraId="0F4D5CEE" w14:textId="77777777" w:rsidR="002170BF" w:rsidRPr="00021A36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021A36">
        <w:rPr>
          <w:rFonts w:ascii="Times New Roman" w:eastAsia="Times New Roman" w:hAnsi="Times New Roman" w:cs="Times New Roman"/>
          <w:b/>
          <w:bCs/>
        </w:rPr>
        <w:t xml:space="preserve">ФИО </w:t>
      </w:r>
      <w:r w:rsidRPr="00021A36">
        <w:rPr>
          <w:rFonts w:ascii="Times New Roman" w:hAnsi="Times New Roman" w:cs="Times New Roman"/>
          <w:spacing w:val="-6"/>
        </w:rPr>
        <w:t>_________________________________________________________________________</w:t>
      </w:r>
    </w:p>
    <w:p w14:paraId="25F2DA0C" w14:textId="77777777" w:rsidR="002170BF" w:rsidRPr="00021A36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021A36">
        <w:rPr>
          <w:rFonts w:ascii="Times New Roman" w:eastAsia="Times New Roman" w:hAnsi="Times New Roman" w:cs="Times New Roman"/>
          <w:b/>
          <w:bCs/>
        </w:rPr>
        <w:t xml:space="preserve">Должность </w:t>
      </w:r>
      <w:r w:rsidRPr="00021A36">
        <w:rPr>
          <w:rFonts w:ascii="Times New Roman" w:hAnsi="Times New Roman" w:cs="Times New Roman"/>
          <w:spacing w:val="-6"/>
        </w:rPr>
        <w:t>___________________________________________________________________</w:t>
      </w:r>
    </w:p>
    <w:p w14:paraId="70A3D20D" w14:textId="77777777" w:rsidR="002170BF" w:rsidRPr="00021A36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021A36">
        <w:rPr>
          <w:rFonts w:ascii="Times New Roman" w:eastAsia="Times New Roman" w:hAnsi="Times New Roman" w:cs="Times New Roman"/>
          <w:b/>
          <w:bCs/>
        </w:rPr>
        <w:t xml:space="preserve">Муниципальный район </w:t>
      </w:r>
      <w:r w:rsidRPr="00021A36">
        <w:rPr>
          <w:rFonts w:ascii="Times New Roman" w:hAnsi="Times New Roman" w:cs="Times New Roman"/>
          <w:spacing w:val="-6"/>
        </w:rPr>
        <w:t>_______________________________________________________</w:t>
      </w:r>
    </w:p>
    <w:p w14:paraId="57BE38CE" w14:textId="77777777" w:rsidR="002170BF" w:rsidRPr="0056747D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56747D">
        <w:rPr>
          <w:rFonts w:ascii="Times New Roman" w:eastAsia="Times New Roman" w:hAnsi="Times New Roman" w:cs="Times New Roman"/>
          <w:b/>
          <w:bCs/>
        </w:rPr>
        <w:t>Как Вы оцениваете сотрудничество с ГАУК «СОМ КВЦ»?</w:t>
      </w:r>
    </w:p>
    <w:p w14:paraId="379608E2" w14:textId="77777777" w:rsidR="002170BF" w:rsidRPr="00021A36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021A36">
        <w:rPr>
          <w:rFonts w:ascii="Times New Roman" w:hAnsi="Times New Roman" w:cs="Times New Roman"/>
        </w:rPr>
        <w:t xml:space="preserve">отлично </w:t>
      </w:r>
      <w:r w:rsidR="00374AD3">
        <w:rPr>
          <w:rFonts w:ascii="Times New Roman" w:hAnsi="Times New Roman" w:cs="Times New Roman"/>
        </w:rPr>
        <w:t>(15)</w:t>
      </w:r>
    </w:p>
    <w:p w14:paraId="11DF9BF9" w14:textId="77777777" w:rsidR="002170BF" w:rsidRPr="00021A36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021A36">
        <w:rPr>
          <w:rFonts w:ascii="Times New Roman" w:hAnsi="Times New Roman" w:cs="Times New Roman"/>
        </w:rPr>
        <w:t xml:space="preserve">хорошо </w:t>
      </w:r>
      <w:r w:rsidR="00374AD3">
        <w:rPr>
          <w:rFonts w:ascii="Times New Roman" w:hAnsi="Times New Roman" w:cs="Times New Roman"/>
        </w:rPr>
        <w:t>(17)</w:t>
      </w:r>
    </w:p>
    <w:p w14:paraId="4A6F5914" w14:textId="3681F51B" w:rsidR="002170BF" w:rsidRPr="00021A36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021A36">
        <w:rPr>
          <w:rFonts w:ascii="Times New Roman" w:hAnsi="Times New Roman" w:cs="Times New Roman"/>
        </w:rPr>
        <w:t>удовлетворительно</w:t>
      </w:r>
      <w:r w:rsidR="00374AD3">
        <w:rPr>
          <w:rFonts w:ascii="Times New Roman" w:hAnsi="Times New Roman" w:cs="Times New Roman"/>
        </w:rPr>
        <w:t xml:space="preserve"> (1 - методист Ершовского р</w:t>
      </w:r>
      <w:r w:rsidR="00FD71F3">
        <w:rPr>
          <w:rFonts w:ascii="Times New Roman" w:hAnsi="Times New Roman" w:cs="Times New Roman"/>
        </w:rPr>
        <w:t>а</w:t>
      </w:r>
      <w:r w:rsidR="00374AD3">
        <w:rPr>
          <w:rFonts w:ascii="Times New Roman" w:hAnsi="Times New Roman" w:cs="Times New Roman"/>
        </w:rPr>
        <w:t>йона)</w:t>
      </w:r>
    </w:p>
    <w:p w14:paraId="2CB921E5" w14:textId="77777777" w:rsidR="00B71B5D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021A36">
        <w:rPr>
          <w:rFonts w:ascii="Times New Roman" w:hAnsi="Times New Roman" w:cs="Times New Roman"/>
        </w:rPr>
        <w:t>затрудняюсь ответить</w:t>
      </w:r>
      <w:r w:rsidR="00374AD3">
        <w:rPr>
          <w:rFonts w:ascii="Times New Roman" w:hAnsi="Times New Roman" w:cs="Times New Roman"/>
        </w:rPr>
        <w:t xml:space="preserve"> (4</w:t>
      </w:r>
      <w:r w:rsidR="007B62B7">
        <w:rPr>
          <w:rFonts w:ascii="Times New Roman" w:hAnsi="Times New Roman" w:cs="Times New Roman"/>
        </w:rPr>
        <w:t>)</w:t>
      </w:r>
      <w:r w:rsidR="00374AD3">
        <w:rPr>
          <w:rFonts w:ascii="Times New Roman" w:hAnsi="Times New Roman" w:cs="Times New Roman"/>
        </w:rPr>
        <w:t xml:space="preserve"> </w:t>
      </w:r>
    </w:p>
    <w:p w14:paraId="5556088F" w14:textId="77777777" w:rsidR="00B71B5D" w:rsidRDefault="008930D3" w:rsidP="00B71B5D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Дергаче</w:t>
      </w:r>
      <w:r w:rsidR="00374AD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ский - </w:t>
      </w:r>
      <w:r w:rsidR="00B71B5D">
        <w:rPr>
          <w:rFonts w:ascii="Times New Roman" w:hAnsi="Times New Roman" w:cs="Times New Roman"/>
        </w:rPr>
        <w:t>з</w:t>
      </w:r>
      <w:r w:rsidR="00374AD3">
        <w:rPr>
          <w:rFonts w:ascii="Times New Roman" w:hAnsi="Times New Roman" w:cs="Times New Roman"/>
        </w:rPr>
        <w:t xml:space="preserve">аведующий Дома кино, </w:t>
      </w:r>
    </w:p>
    <w:p w14:paraId="609342E5" w14:textId="77777777" w:rsidR="002170BF" w:rsidRDefault="00374AD3" w:rsidP="00B71B5D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Самойловский</w:t>
      </w:r>
      <w:r w:rsidR="008F7B9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и.о.начальника</w:t>
      </w:r>
      <w:proofErr w:type="spellEnd"/>
      <w:r>
        <w:rPr>
          <w:rFonts w:ascii="Times New Roman" w:hAnsi="Times New Roman" w:cs="Times New Roman"/>
        </w:rPr>
        <w:t xml:space="preserve"> отдела культур</w:t>
      </w:r>
      <w:r w:rsidR="00DC0E5C">
        <w:rPr>
          <w:rFonts w:ascii="Times New Roman" w:hAnsi="Times New Roman" w:cs="Times New Roman"/>
        </w:rPr>
        <w:t>ы и кино, директор ДК, методист.</w:t>
      </w:r>
    </w:p>
    <w:p w14:paraId="0C7A2914" w14:textId="77777777" w:rsidR="002170BF" w:rsidRPr="0056747D" w:rsidRDefault="002170BF" w:rsidP="002170BF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4586AE98" w14:textId="77777777" w:rsidR="002170BF" w:rsidRPr="005828AD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В каком направлении необходима поддержка</w:t>
      </w:r>
      <w:r w:rsidRPr="005828AD">
        <w:rPr>
          <w:rFonts w:ascii="Times New Roman" w:eastAsia="Times New Roman" w:hAnsi="Times New Roman" w:cs="Times New Roman"/>
          <w:b/>
          <w:bCs/>
        </w:rPr>
        <w:t xml:space="preserve"> Саратовского областного киновидеоцентра?</w:t>
      </w:r>
    </w:p>
    <w:p w14:paraId="5AE4DE40" w14:textId="77777777" w:rsidR="002170BF" w:rsidRPr="005828AD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828AD">
        <w:rPr>
          <w:rFonts w:ascii="Times New Roman" w:hAnsi="Times New Roman" w:cs="Times New Roman"/>
        </w:rPr>
        <w:t xml:space="preserve">методическая </w:t>
      </w:r>
      <w:r w:rsidR="009D0720">
        <w:rPr>
          <w:rFonts w:ascii="Times New Roman" w:hAnsi="Times New Roman" w:cs="Times New Roman"/>
        </w:rPr>
        <w:t xml:space="preserve"> (34)</w:t>
      </w:r>
    </w:p>
    <w:p w14:paraId="192F1FB5" w14:textId="77777777" w:rsidR="002170BF" w:rsidRPr="005828AD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828AD">
        <w:rPr>
          <w:rFonts w:ascii="Times New Roman" w:hAnsi="Times New Roman" w:cs="Times New Roman"/>
        </w:rPr>
        <w:t xml:space="preserve">организационная </w:t>
      </w:r>
    </w:p>
    <w:p w14:paraId="3FE03028" w14:textId="77777777" w:rsidR="007B62B7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9D0720">
        <w:rPr>
          <w:rFonts w:ascii="Times New Roman" w:hAnsi="Times New Roman" w:cs="Times New Roman"/>
        </w:rPr>
        <w:t xml:space="preserve">свой вариант </w:t>
      </w:r>
      <w:r w:rsidR="001D6633">
        <w:rPr>
          <w:rFonts w:ascii="Times New Roman" w:hAnsi="Times New Roman" w:cs="Times New Roman"/>
        </w:rPr>
        <w:t>(3)</w:t>
      </w:r>
    </w:p>
    <w:p w14:paraId="16A43A5D" w14:textId="77777777" w:rsidR="007B62B7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D0720" w:rsidRPr="009D0720">
        <w:rPr>
          <w:rFonts w:ascii="Times New Roman" w:hAnsi="Times New Roman" w:cs="Times New Roman"/>
        </w:rPr>
        <w:t>наладить электронный документооборот</w:t>
      </w:r>
      <w:r w:rsidR="009E2DF6">
        <w:rPr>
          <w:rFonts w:ascii="Times New Roman" w:hAnsi="Times New Roman" w:cs="Times New Roman"/>
        </w:rPr>
        <w:t xml:space="preserve"> -</w:t>
      </w:r>
      <w:r w:rsidR="009D0720" w:rsidRPr="009D0720">
        <w:rPr>
          <w:rFonts w:ascii="Times New Roman" w:hAnsi="Times New Roman" w:cs="Times New Roman"/>
        </w:rPr>
        <w:t xml:space="preserve"> директор МБУК Краснокутского района</w:t>
      </w:r>
      <w:r w:rsidR="009D0720">
        <w:rPr>
          <w:rFonts w:ascii="Times New Roman" w:hAnsi="Times New Roman" w:cs="Times New Roman"/>
        </w:rPr>
        <w:t xml:space="preserve">, </w:t>
      </w:r>
    </w:p>
    <w:p w14:paraId="355FAE5E" w14:textId="79F7EE12" w:rsidR="002170BF" w:rsidRPr="009D0720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D0720" w:rsidRPr="009D0720">
        <w:rPr>
          <w:rFonts w:ascii="Times New Roman" w:hAnsi="Times New Roman" w:cs="Times New Roman"/>
        </w:rPr>
        <w:t>з</w:t>
      </w:r>
      <w:r w:rsidR="009E2DF6">
        <w:rPr>
          <w:rFonts w:ascii="Times New Roman" w:hAnsi="Times New Roman" w:cs="Times New Roman"/>
        </w:rPr>
        <w:t xml:space="preserve">атруднились ответить - </w:t>
      </w:r>
      <w:r w:rsidR="008F7B9B">
        <w:rPr>
          <w:rFonts w:ascii="Times New Roman" w:hAnsi="Times New Roman" w:cs="Times New Roman"/>
        </w:rPr>
        <w:t>Дергаче</w:t>
      </w:r>
      <w:r w:rsidR="00FD71F3">
        <w:rPr>
          <w:rFonts w:ascii="Times New Roman" w:hAnsi="Times New Roman" w:cs="Times New Roman"/>
        </w:rPr>
        <w:t>в</w:t>
      </w:r>
      <w:r w:rsidR="008F7B9B">
        <w:rPr>
          <w:rFonts w:ascii="Times New Roman" w:hAnsi="Times New Roman" w:cs="Times New Roman"/>
        </w:rPr>
        <w:t>ский, Ершов</w:t>
      </w:r>
      <w:r w:rsidR="00FD71F3">
        <w:rPr>
          <w:rFonts w:ascii="Times New Roman" w:hAnsi="Times New Roman" w:cs="Times New Roman"/>
        </w:rPr>
        <w:t>с</w:t>
      </w:r>
      <w:r w:rsidR="008F7B9B">
        <w:rPr>
          <w:rFonts w:ascii="Times New Roman" w:hAnsi="Times New Roman" w:cs="Times New Roman"/>
        </w:rPr>
        <w:t>кий</w:t>
      </w:r>
    </w:p>
    <w:p w14:paraId="32B128E9" w14:textId="77777777" w:rsidR="002170BF" w:rsidRPr="008930D3" w:rsidRDefault="002170BF" w:rsidP="002170BF">
      <w:pPr>
        <w:pStyle w:val="a3"/>
        <w:spacing w:line="240" w:lineRule="auto"/>
        <w:ind w:left="1287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517B478A" w14:textId="77777777" w:rsidR="002170BF" w:rsidRPr="004C0C0F" w:rsidRDefault="002170BF" w:rsidP="002170BF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C0C0F">
        <w:rPr>
          <w:rFonts w:ascii="Times New Roman" w:eastAsia="Times New Roman" w:hAnsi="Times New Roman" w:cs="Times New Roman"/>
          <w:b/>
          <w:bCs/>
        </w:rPr>
        <w:t xml:space="preserve">Интересны ли Вам ретро-показы фильмов в формате </w:t>
      </w:r>
      <w:r w:rsidRPr="004C0C0F">
        <w:rPr>
          <w:rFonts w:ascii="Times New Roman" w:eastAsia="Times New Roman" w:hAnsi="Times New Roman" w:cs="Times New Roman"/>
          <w:b/>
          <w:bCs/>
          <w:lang w:val="en-US"/>
        </w:rPr>
        <w:t>DCP</w:t>
      </w:r>
      <w:r>
        <w:rPr>
          <w:rFonts w:ascii="Times New Roman" w:eastAsia="Times New Roman" w:hAnsi="Times New Roman" w:cs="Times New Roman"/>
          <w:b/>
          <w:bCs/>
        </w:rPr>
        <w:t xml:space="preserve">, приуроченные к памятным, знаменательным, календарным </w:t>
      </w:r>
      <w:r w:rsidRPr="004C0C0F">
        <w:rPr>
          <w:rFonts w:ascii="Times New Roman" w:eastAsia="Times New Roman" w:hAnsi="Times New Roman" w:cs="Times New Roman"/>
          <w:b/>
          <w:bCs/>
        </w:rPr>
        <w:t>датам?</w:t>
      </w:r>
    </w:p>
    <w:p w14:paraId="01744B42" w14:textId="77777777" w:rsidR="002170BF" w:rsidRPr="004C0C0F" w:rsidRDefault="0003697A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170B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(14)</w:t>
      </w:r>
    </w:p>
    <w:p w14:paraId="6577D973" w14:textId="77777777" w:rsidR="002170BF" w:rsidRPr="004C0C0F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  <w:r w:rsidRPr="004C0C0F">
        <w:rPr>
          <w:rFonts w:ascii="Times New Roman" w:hAnsi="Times New Roman" w:cs="Times New Roman"/>
        </w:rPr>
        <w:t xml:space="preserve"> </w:t>
      </w:r>
      <w:r w:rsidR="0003697A">
        <w:rPr>
          <w:rFonts w:ascii="Times New Roman" w:hAnsi="Times New Roman" w:cs="Times New Roman"/>
        </w:rPr>
        <w:t>(8)</w:t>
      </w:r>
    </w:p>
    <w:p w14:paraId="41DDECA4" w14:textId="77777777" w:rsidR="002170BF" w:rsidRPr="004C0C0F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в период летних каникул</w:t>
      </w:r>
      <w:r w:rsidR="0003697A">
        <w:rPr>
          <w:rFonts w:ascii="Times New Roman" w:hAnsi="Times New Roman" w:cs="Times New Roman"/>
        </w:rPr>
        <w:t xml:space="preserve"> (10)</w:t>
      </w:r>
    </w:p>
    <w:p w14:paraId="79CC290A" w14:textId="77777777" w:rsidR="007B62B7" w:rsidRDefault="002170BF" w:rsidP="002170B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свой вариант </w:t>
      </w:r>
      <w:r w:rsidR="0003697A">
        <w:rPr>
          <w:rFonts w:ascii="Times New Roman" w:hAnsi="Times New Roman" w:cs="Times New Roman"/>
        </w:rPr>
        <w:t xml:space="preserve">(5) </w:t>
      </w:r>
    </w:p>
    <w:p w14:paraId="284F6031" w14:textId="77777777" w:rsidR="002170BF" w:rsidRPr="0003697A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3697A" w:rsidRPr="0003697A">
        <w:rPr>
          <w:rFonts w:ascii="Times New Roman" w:hAnsi="Times New Roman" w:cs="Times New Roman"/>
        </w:rPr>
        <w:t>по мере необходимости Балаковский</w:t>
      </w:r>
      <w:r w:rsidR="0003697A">
        <w:rPr>
          <w:rFonts w:ascii="Times New Roman" w:hAnsi="Times New Roman" w:cs="Times New Roman"/>
        </w:rPr>
        <w:t xml:space="preserve"> (2)</w:t>
      </w:r>
      <w:r w:rsidR="0003697A" w:rsidRPr="0003697A">
        <w:rPr>
          <w:rFonts w:ascii="Times New Roman" w:hAnsi="Times New Roman" w:cs="Times New Roman"/>
        </w:rPr>
        <w:t xml:space="preserve">, Краснокутский, Озинский, </w:t>
      </w:r>
      <w:r w:rsidR="0003697A">
        <w:rPr>
          <w:rFonts w:ascii="Times New Roman" w:hAnsi="Times New Roman" w:cs="Times New Roman"/>
        </w:rPr>
        <w:t>Ершовский.</w:t>
      </w:r>
    </w:p>
    <w:p w14:paraId="0829FF83" w14:textId="77777777" w:rsidR="002170BF" w:rsidRPr="00021A36" w:rsidRDefault="002170BF" w:rsidP="002170BF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4E3BF18C" w14:textId="77777777" w:rsidR="002170BF" w:rsidRPr="0059457E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59457E">
        <w:rPr>
          <w:rFonts w:ascii="Times New Roman" w:hAnsi="Times New Roman"/>
          <w:b/>
        </w:rPr>
        <w:t>Используете ли Вы  анкеты, направляемые киновидеоцентром, для размещения на страницах социальных сетей</w:t>
      </w:r>
      <w:r>
        <w:rPr>
          <w:rFonts w:ascii="Times New Roman" w:hAnsi="Times New Roman"/>
          <w:b/>
        </w:rPr>
        <w:t xml:space="preserve"> кинозала</w:t>
      </w:r>
      <w:r w:rsidRPr="0059457E">
        <w:rPr>
          <w:rFonts w:ascii="Times New Roman" w:eastAsia="Times New Roman" w:hAnsi="Times New Roman" w:cs="Times New Roman"/>
          <w:b/>
          <w:bCs/>
        </w:rPr>
        <w:t>?</w:t>
      </w:r>
    </w:p>
    <w:p w14:paraId="6CAE6119" w14:textId="77777777" w:rsidR="002170BF" w:rsidRPr="0059457E" w:rsidRDefault="0003697A" w:rsidP="002170B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170BF" w:rsidRPr="0059457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(2</w:t>
      </w:r>
      <w:r w:rsidR="00C92F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78CFE2BB" w14:textId="77777777" w:rsidR="002170BF" w:rsidRPr="0059457E" w:rsidRDefault="002170BF" w:rsidP="002170B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9457E">
        <w:rPr>
          <w:rFonts w:ascii="Times New Roman" w:hAnsi="Times New Roman" w:cs="Times New Roman"/>
        </w:rPr>
        <w:t>нет</w:t>
      </w:r>
      <w:r w:rsidR="0003697A">
        <w:rPr>
          <w:rFonts w:ascii="Times New Roman" w:hAnsi="Times New Roman" w:cs="Times New Roman"/>
        </w:rPr>
        <w:t xml:space="preserve"> (12)</w:t>
      </w:r>
    </w:p>
    <w:p w14:paraId="5A3A1A71" w14:textId="77777777" w:rsidR="007B62B7" w:rsidRDefault="002170BF" w:rsidP="002170B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9457E">
        <w:rPr>
          <w:rFonts w:ascii="Times New Roman" w:hAnsi="Times New Roman" w:cs="Times New Roman"/>
        </w:rPr>
        <w:t>свой вариант</w:t>
      </w:r>
      <w:r w:rsidR="0003697A">
        <w:rPr>
          <w:rFonts w:ascii="Times New Roman" w:hAnsi="Times New Roman" w:cs="Times New Roman"/>
        </w:rPr>
        <w:t xml:space="preserve"> </w:t>
      </w:r>
      <w:r w:rsidR="00C92F64">
        <w:rPr>
          <w:rFonts w:ascii="Times New Roman" w:hAnsi="Times New Roman" w:cs="Times New Roman"/>
        </w:rPr>
        <w:t xml:space="preserve">(3) </w:t>
      </w:r>
    </w:p>
    <w:p w14:paraId="02153A4B" w14:textId="77777777" w:rsidR="007B62B7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92F64">
        <w:rPr>
          <w:rFonts w:ascii="Times New Roman" w:hAnsi="Times New Roman" w:cs="Times New Roman"/>
        </w:rPr>
        <w:t>иногда - Аткарский,</w:t>
      </w:r>
      <w:r w:rsidR="0003697A">
        <w:rPr>
          <w:rFonts w:ascii="Times New Roman" w:hAnsi="Times New Roman" w:cs="Times New Roman"/>
        </w:rPr>
        <w:t xml:space="preserve"> Озинский, </w:t>
      </w:r>
    </w:p>
    <w:p w14:paraId="036A0F8A" w14:textId="77777777" w:rsidR="002170BF" w:rsidRPr="009A32D4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92F64">
        <w:rPr>
          <w:rFonts w:ascii="Times New Roman" w:hAnsi="Times New Roman" w:cs="Times New Roman"/>
        </w:rPr>
        <w:t xml:space="preserve">затрудняюсь ответить - </w:t>
      </w:r>
      <w:proofErr w:type="spellStart"/>
      <w:r w:rsidR="0003697A">
        <w:rPr>
          <w:rFonts w:ascii="Times New Roman" w:hAnsi="Times New Roman" w:cs="Times New Roman"/>
        </w:rPr>
        <w:t>г.Шиханы</w:t>
      </w:r>
      <w:proofErr w:type="spellEnd"/>
      <w:r w:rsidR="0003697A">
        <w:rPr>
          <w:rFonts w:ascii="Times New Roman" w:hAnsi="Times New Roman" w:cs="Times New Roman"/>
        </w:rPr>
        <w:t xml:space="preserve">, </w:t>
      </w:r>
    </w:p>
    <w:p w14:paraId="16E2CEC5" w14:textId="77777777" w:rsidR="002170BF" w:rsidRPr="009A32D4" w:rsidRDefault="002170BF" w:rsidP="002170BF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623176D" w14:textId="77777777" w:rsidR="002170BF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Какими проектами </w:t>
      </w:r>
      <w:r w:rsidRPr="00BE14ED">
        <w:rPr>
          <w:rFonts w:ascii="Times New Roman" w:eastAsia="Times New Roman" w:hAnsi="Times New Roman" w:cs="Times New Roman"/>
          <w:b/>
          <w:bCs/>
        </w:rPr>
        <w:t>могли бы сотрудничать с киновиде</w:t>
      </w:r>
      <w:r>
        <w:rPr>
          <w:rFonts w:ascii="Times New Roman" w:eastAsia="Times New Roman" w:hAnsi="Times New Roman" w:cs="Times New Roman"/>
          <w:b/>
          <w:bCs/>
        </w:rPr>
        <w:t>о</w:t>
      </w:r>
      <w:r w:rsidRPr="00BE14ED">
        <w:rPr>
          <w:rFonts w:ascii="Times New Roman" w:eastAsia="Times New Roman" w:hAnsi="Times New Roman" w:cs="Times New Roman"/>
          <w:b/>
          <w:bCs/>
        </w:rPr>
        <w:t>центром?</w:t>
      </w:r>
    </w:p>
    <w:p w14:paraId="5B468035" w14:textId="77777777" w:rsidR="002170BF" w:rsidRPr="00FD4B70" w:rsidRDefault="002170BF" w:rsidP="002170B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425E9">
        <w:rPr>
          <w:rFonts w:ascii="Times New Roman" w:eastAsia="Times New Roman" w:hAnsi="Times New Roman" w:cs="Times New Roman"/>
          <w:bCs/>
          <w:i/>
        </w:rPr>
        <w:t>(вопрос для руководителей</w:t>
      </w:r>
      <w:r w:rsidRPr="00C425E9">
        <w:rPr>
          <w:rFonts w:ascii="Times New Roman" w:hAnsi="Times New Roman" w:cs="Times New Roman"/>
          <w:i/>
        </w:rPr>
        <w:t xml:space="preserve"> муниципальных учреждений культуры)</w:t>
      </w:r>
    </w:p>
    <w:p w14:paraId="3AB15E03" w14:textId="77777777" w:rsidR="002170BF" w:rsidRPr="00BE14ED" w:rsidRDefault="002170BF" w:rsidP="002170B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BE14ED">
        <w:rPr>
          <w:rFonts w:ascii="Times New Roman" w:hAnsi="Times New Roman" w:cs="Times New Roman"/>
        </w:rPr>
        <w:t xml:space="preserve">фильмы в формате </w:t>
      </w:r>
      <w:r w:rsidRPr="00BE14ED">
        <w:rPr>
          <w:rFonts w:ascii="Times New Roman" w:hAnsi="Times New Roman" w:cs="Times New Roman"/>
          <w:lang w:val="en-US"/>
        </w:rPr>
        <w:t>DVD</w:t>
      </w:r>
      <w:r w:rsidR="006029AF">
        <w:rPr>
          <w:rFonts w:ascii="Times New Roman" w:hAnsi="Times New Roman" w:cs="Times New Roman"/>
        </w:rPr>
        <w:t xml:space="preserve"> (1 Балашовский)</w:t>
      </w:r>
    </w:p>
    <w:p w14:paraId="417078B3" w14:textId="77777777" w:rsidR="002170BF" w:rsidRPr="00BE14ED" w:rsidRDefault="002170BF" w:rsidP="002170B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BE14ED">
        <w:rPr>
          <w:rFonts w:ascii="Times New Roman" w:hAnsi="Times New Roman" w:cs="Times New Roman"/>
        </w:rPr>
        <w:t>фильмы в формате</w:t>
      </w:r>
      <w:r w:rsidRPr="00BE14ED">
        <w:rPr>
          <w:rFonts w:ascii="Times New Roman" w:hAnsi="Times New Roman" w:cs="Times New Roman"/>
          <w:lang w:val="en-US"/>
        </w:rPr>
        <w:t xml:space="preserve"> DCP</w:t>
      </w:r>
      <w:r w:rsidR="006029AF">
        <w:rPr>
          <w:rFonts w:ascii="Times New Roman" w:hAnsi="Times New Roman" w:cs="Times New Roman"/>
        </w:rPr>
        <w:t xml:space="preserve"> (</w:t>
      </w:r>
      <w:r w:rsidR="00A530FC">
        <w:rPr>
          <w:rFonts w:ascii="Times New Roman" w:hAnsi="Times New Roman" w:cs="Times New Roman"/>
        </w:rPr>
        <w:t>11</w:t>
      </w:r>
      <w:r w:rsidR="006029AF">
        <w:rPr>
          <w:rFonts w:ascii="Times New Roman" w:hAnsi="Times New Roman" w:cs="Times New Roman"/>
        </w:rPr>
        <w:t>)</w:t>
      </w:r>
    </w:p>
    <w:p w14:paraId="12D33C2E" w14:textId="77777777" w:rsidR="002170BF" w:rsidRDefault="002170BF" w:rsidP="002170B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BE14ED">
        <w:rPr>
          <w:rFonts w:ascii="Times New Roman" w:hAnsi="Times New Roman" w:cs="Times New Roman"/>
        </w:rPr>
        <w:t xml:space="preserve">по фильмам одного из дистрибьюторов (ООО «Централ </w:t>
      </w:r>
      <w:proofErr w:type="spellStart"/>
      <w:r w:rsidRPr="00BE14ED">
        <w:rPr>
          <w:rFonts w:ascii="Times New Roman" w:hAnsi="Times New Roman" w:cs="Times New Roman"/>
        </w:rPr>
        <w:t>Партнершип</w:t>
      </w:r>
      <w:proofErr w:type="spellEnd"/>
      <w:r w:rsidRPr="00BE14ED">
        <w:rPr>
          <w:rFonts w:ascii="Times New Roman" w:hAnsi="Times New Roman" w:cs="Times New Roman"/>
        </w:rPr>
        <w:t>», ООО «Мульт в кино», ООО «</w:t>
      </w:r>
      <w:proofErr w:type="spellStart"/>
      <w:r w:rsidRPr="00BE14ED">
        <w:rPr>
          <w:rFonts w:ascii="Times New Roman" w:hAnsi="Times New Roman" w:cs="Times New Roman"/>
        </w:rPr>
        <w:t>Юниверсал</w:t>
      </w:r>
      <w:proofErr w:type="spellEnd"/>
      <w:r w:rsidRPr="00BE14ED">
        <w:rPr>
          <w:rFonts w:ascii="Times New Roman" w:hAnsi="Times New Roman" w:cs="Times New Roman"/>
        </w:rPr>
        <w:t xml:space="preserve"> </w:t>
      </w:r>
      <w:proofErr w:type="spellStart"/>
      <w:r w:rsidRPr="00BE14ED">
        <w:rPr>
          <w:rFonts w:ascii="Times New Roman" w:hAnsi="Times New Roman" w:cs="Times New Roman"/>
        </w:rPr>
        <w:t>Пикчерс</w:t>
      </w:r>
      <w:proofErr w:type="spellEnd"/>
      <w:r w:rsidRPr="00BE14ED">
        <w:rPr>
          <w:rFonts w:ascii="Times New Roman" w:hAnsi="Times New Roman" w:cs="Times New Roman"/>
        </w:rPr>
        <w:t>» или др.</w:t>
      </w:r>
      <w:r>
        <w:rPr>
          <w:rFonts w:ascii="Times New Roman" w:hAnsi="Times New Roman" w:cs="Times New Roman"/>
        </w:rPr>
        <w:t xml:space="preserve"> по выбору</w:t>
      </w:r>
      <w:r w:rsidRPr="00BE14ED">
        <w:rPr>
          <w:rFonts w:ascii="Times New Roman" w:hAnsi="Times New Roman" w:cs="Times New Roman"/>
        </w:rPr>
        <w:t>)</w:t>
      </w:r>
      <w:r w:rsidR="00A530FC">
        <w:rPr>
          <w:rFonts w:ascii="Times New Roman" w:hAnsi="Times New Roman" w:cs="Times New Roman"/>
        </w:rPr>
        <w:t xml:space="preserve"> (</w:t>
      </w:r>
      <w:r w:rsidR="00D8615C">
        <w:rPr>
          <w:rFonts w:ascii="Times New Roman" w:hAnsi="Times New Roman" w:cs="Times New Roman"/>
        </w:rPr>
        <w:t>7</w:t>
      </w:r>
      <w:r w:rsidR="00A530FC">
        <w:rPr>
          <w:rFonts w:ascii="Times New Roman" w:hAnsi="Times New Roman" w:cs="Times New Roman"/>
        </w:rPr>
        <w:t>)</w:t>
      </w:r>
    </w:p>
    <w:p w14:paraId="4CB85952" w14:textId="77777777" w:rsidR="007B62B7" w:rsidRPr="007B62B7" w:rsidRDefault="002170BF" w:rsidP="00A530F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BE14ED">
        <w:rPr>
          <w:rFonts w:ascii="Times New Roman" w:hAnsi="Times New Roman" w:cs="Times New Roman"/>
        </w:rPr>
        <w:t xml:space="preserve">свой вариант </w:t>
      </w:r>
      <w:r w:rsidR="00A530FC">
        <w:rPr>
          <w:rFonts w:ascii="Times New Roman" w:hAnsi="Times New Roman" w:cs="Times New Roman"/>
          <w:spacing w:val="-6"/>
        </w:rPr>
        <w:t xml:space="preserve">(7) </w:t>
      </w:r>
    </w:p>
    <w:p w14:paraId="574789DC" w14:textId="77777777" w:rsidR="007B62B7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-</w:t>
      </w:r>
      <w:r w:rsidR="00847098">
        <w:rPr>
          <w:rFonts w:ascii="Times New Roman" w:hAnsi="Times New Roman" w:cs="Times New Roman"/>
          <w:spacing w:val="-6"/>
        </w:rPr>
        <w:t xml:space="preserve">ретро </w:t>
      </w:r>
      <w:r w:rsidR="00A530FC">
        <w:rPr>
          <w:rFonts w:ascii="Times New Roman" w:hAnsi="Times New Roman" w:cs="Times New Roman"/>
          <w:spacing w:val="-6"/>
        </w:rPr>
        <w:t xml:space="preserve">показы </w:t>
      </w:r>
      <w:r w:rsidR="00A530FC" w:rsidRPr="00BE14ED">
        <w:rPr>
          <w:rFonts w:ascii="Times New Roman" w:hAnsi="Times New Roman" w:cs="Times New Roman"/>
        </w:rPr>
        <w:t>в формате</w:t>
      </w:r>
      <w:r w:rsidR="00A530FC" w:rsidRPr="00A530FC">
        <w:rPr>
          <w:rFonts w:ascii="Times New Roman" w:hAnsi="Times New Roman" w:cs="Times New Roman"/>
        </w:rPr>
        <w:t xml:space="preserve"> </w:t>
      </w:r>
      <w:r w:rsidR="00A530FC" w:rsidRPr="00BE14ED">
        <w:rPr>
          <w:rFonts w:ascii="Times New Roman" w:hAnsi="Times New Roman" w:cs="Times New Roman"/>
          <w:lang w:val="en-US"/>
        </w:rPr>
        <w:t>DCP</w:t>
      </w:r>
      <w:r w:rsidR="00A530FC">
        <w:rPr>
          <w:rFonts w:ascii="Times New Roman" w:hAnsi="Times New Roman" w:cs="Times New Roman"/>
        </w:rPr>
        <w:t xml:space="preserve"> Романовский (2), Самойловский (2), </w:t>
      </w:r>
    </w:p>
    <w:p w14:paraId="6E80AC6A" w14:textId="77777777" w:rsidR="007B62B7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530FC">
        <w:rPr>
          <w:rFonts w:ascii="Times New Roman" w:hAnsi="Times New Roman" w:cs="Times New Roman"/>
        </w:rPr>
        <w:t xml:space="preserve">организация кинопоказа на Губернской кинопередвижке Балаковский, </w:t>
      </w:r>
    </w:p>
    <w:p w14:paraId="59634323" w14:textId="77777777" w:rsidR="002170BF" w:rsidRPr="00A530FC" w:rsidRDefault="007014CC" w:rsidP="007B62B7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530FC">
        <w:rPr>
          <w:rFonts w:ascii="Times New Roman" w:hAnsi="Times New Roman" w:cs="Times New Roman"/>
        </w:rPr>
        <w:t>2 не ответили - Красноармейский, Озинский.</w:t>
      </w:r>
      <w:r w:rsidR="00A530FC" w:rsidRPr="00A530FC">
        <w:rPr>
          <w:rFonts w:ascii="Times New Roman" w:hAnsi="Times New Roman" w:cs="Times New Roman"/>
        </w:rPr>
        <w:t xml:space="preserve"> </w:t>
      </w:r>
    </w:p>
    <w:p w14:paraId="50136D75" w14:textId="77777777" w:rsidR="002170BF" w:rsidRPr="00885283" w:rsidRDefault="002170BF" w:rsidP="002170BF">
      <w:pPr>
        <w:pStyle w:val="a3"/>
        <w:spacing w:line="240" w:lineRule="auto"/>
        <w:ind w:left="1287"/>
        <w:rPr>
          <w:rFonts w:ascii="Times New Roman" w:hAnsi="Times New Roman" w:cs="Times New Roman"/>
          <w:sz w:val="10"/>
          <w:szCs w:val="10"/>
        </w:rPr>
      </w:pPr>
    </w:p>
    <w:p w14:paraId="145AEFE2" w14:textId="77777777" w:rsidR="002170BF" w:rsidRDefault="002170BF" w:rsidP="002170B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Условия заключения агентского договора </w:t>
      </w:r>
      <w:r w:rsidRPr="00021A36">
        <w:rPr>
          <w:rFonts w:ascii="Times New Roman" w:hAnsi="Times New Roman" w:cs="Times New Roman"/>
          <w:b/>
        </w:rPr>
        <w:t xml:space="preserve">с </w:t>
      </w:r>
      <w:r w:rsidRPr="00021A36">
        <w:rPr>
          <w:rFonts w:ascii="Times New Roman" w:eastAsia="Times New Roman" w:hAnsi="Times New Roman" w:cs="Times New Roman"/>
          <w:b/>
          <w:bCs/>
        </w:rPr>
        <w:t>ГАУК «СОМ КВЦ»?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7014C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B1646D" w14:textId="77777777" w:rsidR="002170BF" w:rsidRPr="00C425E9" w:rsidRDefault="002170BF" w:rsidP="002170B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425E9">
        <w:rPr>
          <w:rFonts w:ascii="Times New Roman" w:eastAsia="Times New Roman" w:hAnsi="Times New Roman" w:cs="Times New Roman"/>
          <w:bCs/>
          <w:i/>
        </w:rPr>
        <w:lastRenderedPageBreak/>
        <w:t>(вопрос для руководителей</w:t>
      </w:r>
      <w:r w:rsidRPr="00C425E9">
        <w:rPr>
          <w:rFonts w:ascii="Times New Roman" w:hAnsi="Times New Roman" w:cs="Times New Roman"/>
          <w:i/>
        </w:rPr>
        <w:t xml:space="preserve"> муниципальных учреждений культуры)</w:t>
      </w:r>
      <w:r w:rsidRPr="00C425E9">
        <w:rPr>
          <w:rFonts w:ascii="Times New Roman" w:hAnsi="Times New Roman" w:cs="Times New Roman"/>
        </w:rPr>
        <w:t xml:space="preserve"> </w:t>
      </w:r>
    </w:p>
    <w:p w14:paraId="536693B2" w14:textId="77777777" w:rsidR="002170BF" w:rsidRPr="00021A36" w:rsidRDefault="002170BF" w:rsidP="002170BF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фильмов без минимальной гарантии</w:t>
      </w:r>
      <w:r w:rsidR="00D8615C">
        <w:rPr>
          <w:rFonts w:ascii="Times New Roman" w:hAnsi="Times New Roman" w:cs="Times New Roman"/>
        </w:rPr>
        <w:t xml:space="preserve"> (15)</w:t>
      </w:r>
    </w:p>
    <w:p w14:paraId="213CF54C" w14:textId="77777777" w:rsidR="00FE5E6C" w:rsidRPr="00021A36" w:rsidRDefault="002170BF" w:rsidP="00FE5E6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фильмов с установленной дистрибьютором минимальной гарантией</w:t>
      </w:r>
      <w:r w:rsidR="00F51D43">
        <w:rPr>
          <w:rFonts w:ascii="Times New Roman" w:hAnsi="Times New Roman" w:cs="Times New Roman"/>
        </w:rPr>
        <w:t xml:space="preserve"> </w:t>
      </w:r>
      <w:r w:rsidR="00FE5E6C">
        <w:rPr>
          <w:rFonts w:ascii="Times New Roman" w:hAnsi="Times New Roman" w:cs="Times New Roman"/>
        </w:rPr>
        <w:t>(3)</w:t>
      </w:r>
    </w:p>
    <w:p w14:paraId="3A9B3216" w14:textId="77777777" w:rsidR="00D277E2" w:rsidRDefault="002170BF" w:rsidP="002170BF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021A36">
        <w:rPr>
          <w:rFonts w:ascii="Times New Roman" w:hAnsi="Times New Roman" w:cs="Times New Roman"/>
        </w:rPr>
        <w:t xml:space="preserve">свой вариант </w:t>
      </w:r>
      <w:r w:rsidR="00995EEA">
        <w:rPr>
          <w:rFonts w:ascii="Times New Roman" w:hAnsi="Times New Roman" w:cs="Times New Roman"/>
        </w:rPr>
        <w:t>(9)</w:t>
      </w:r>
    </w:p>
    <w:p w14:paraId="6EDD48C9" w14:textId="77777777" w:rsidR="00995EEA" w:rsidRDefault="007014CC" w:rsidP="00D277E2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5E6C">
        <w:rPr>
          <w:rFonts w:ascii="Times New Roman" w:hAnsi="Times New Roman" w:cs="Times New Roman"/>
        </w:rPr>
        <w:t>не планируем заключать договор Балаковский</w:t>
      </w:r>
      <w:r w:rsidR="00453F56">
        <w:rPr>
          <w:rFonts w:ascii="Times New Roman" w:hAnsi="Times New Roman" w:cs="Times New Roman"/>
        </w:rPr>
        <w:t>, Дергачевский</w:t>
      </w:r>
      <w:r w:rsidR="00FE5E6C">
        <w:rPr>
          <w:rFonts w:ascii="Times New Roman" w:hAnsi="Times New Roman" w:cs="Times New Roman"/>
        </w:rPr>
        <w:t xml:space="preserve">, </w:t>
      </w:r>
    </w:p>
    <w:p w14:paraId="3A3E3C35" w14:textId="77777777" w:rsidR="00995EEA" w:rsidRDefault="007014CC" w:rsidP="00D277E2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5E6C">
        <w:rPr>
          <w:rFonts w:ascii="Times New Roman" w:hAnsi="Times New Roman" w:cs="Times New Roman"/>
        </w:rPr>
        <w:t>уже заключен Калининский</w:t>
      </w:r>
      <w:r w:rsidR="00453F56">
        <w:rPr>
          <w:rFonts w:ascii="Times New Roman" w:hAnsi="Times New Roman" w:cs="Times New Roman"/>
        </w:rPr>
        <w:t>, Турковский</w:t>
      </w:r>
      <w:r w:rsidR="00FE5E6C">
        <w:rPr>
          <w:rFonts w:ascii="Times New Roman" w:hAnsi="Times New Roman" w:cs="Times New Roman"/>
        </w:rPr>
        <w:t xml:space="preserve">, </w:t>
      </w:r>
    </w:p>
    <w:p w14:paraId="00989A65" w14:textId="77777777" w:rsidR="002170BF" w:rsidRPr="00C9273F" w:rsidRDefault="007014CC" w:rsidP="00C9273F">
      <w:pPr>
        <w:pStyle w:val="a3"/>
        <w:spacing w:line="240" w:lineRule="auto"/>
        <w:ind w:left="1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9273F">
        <w:rPr>
          <w:rFonts w:ascii="Times New Roman" w:hAnsi="Times New Roman" w:cs="Times New Roman"/>
        </w:rPr>
        <w:t>не ответили на вопрос</w:t>
      </w:r>
      <w:r w:rsidR="00453F56">
        <w:rPr>
          <w:rFonts w:ascii="Times New Roman" w:hAnsi="Times New Roman" w:cs="Times New Roman"/>
        </w:rPr>
        <w:t xml:space="preserve"> </w:t>
      </w:r>
      <w:r w:rsidR="00C9273F">
        <w:rPr>
          <w:rFonts w:ascii="Times New Roman" w:hAnsi="Times New Roman" w:cs="Times New Roman"/>
        </w:rPr>
        <w:t xml:space="preserve">(5) </w:t>
      </w:r>
      <w:r w:rsidR="00453F56">
        <w:rPr>
          <w:rFonts w:ascii="Times New Roman" w:hAnsi="Times New Roman" w:cs="Times New Roman"/>
        </w:rPr>
        <w:t xml:space="preserve">Хвалынский, </w:t>
      </w:r>
      <w:r w:rsidR="00453F56" w:rsidRPr="00C9273F">
        <w:rPr>
          <w:rFonts w:ascii="Times New Roman" w:hAnsi="Times New Roman" w:cs="Times New Roman"/>
        </w:rPr>
        <w:t>Александрово-Гайский, Красноармейский, Озинский, Самойловский.</w:t>
      </w:r>
      <w:r w:rsidR="00453F56" w:rsidRPr="00C9273F">
        <w:rPr>
          <w:rFonts w:ascii="Times New Roman" w:hAnsi="Times New Roman" w:cs="Times New Roman"/>
          <w:spacing w:val="-6"/>
        </w:rPr>
        <w:t xml:space="preserve"> </w:t>
      </w:r>
    </w:p>
    <w:p w14:paraId="7967BFB2" w14:textId="77777777" w:rsidR="002170BF" w:rsidRPr="00021A36" w:rsidRDefault="002170BF" w:rsidP="002170BF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1C3219E9" w14:textId="77777777" w:rsidR="002170BF" w:rsidRPr="00021A36" w:rsidRDefault="002170BF" w:rsidP="002170BF">
      <w:pPr>
        <w:pStyle w:val="a3"/>
        <w:spacing w:line="240" w:lineRule="auto"/>
        <w:ind w:left="1287"/>
        <w:rPr>
          <w:rFonts w:ascii="Times New Roman" w:hAnsi="Times New Roman" w:cs="Times New Roman"/>
          <w:sz w:val="10"/>
          <w:szCs w:val="10"/>
        </w:rPr>
      </w:pPr>
    </w:p>
    <w:p w14:paraId="4918C39B" w14:textId="77777777" w:rsidR="00E749B5" w:rsidRDefault="00E749B5" w:rsidP="00E749B5">
      <w:pPr>
        <w:spacing w:line="240" w:lineRule="auto"/>
        <w:rPr>
          <w:rFonts w:ascii="Times New Roman" w:hAnsi="Times New Roman" w:cs="Times New Roman"/>
        </w:rPr>
      </w:pPr>
    </w:p>
    <w:p w14:paraId="5614E17B" w14:textId="77777777" w:rsidR="000245DA" w:rsidRPr="000352DD" w:rsidRDefault="000245DA" w:rsidP="000245DA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Объектом исследования стало мнение </w:t>
      </w:r>
      <w:r w:rsidR="00DD4C73" w:rsidRPr="000352DD">
        <w:rPr>
          <w:rFonts w:ascii="Times New Roman" w:hAnsi="Times New Roman"/>
          <w:sz w:val="24"/>
          <w:szCs w:val="24"/>
        </w:rPr>
        <w:t>руководителей муниципальных учреждений культуры, оказывающих услуги кинопоказа,  руководителей и методистов муниципальных кинозалов</w:t>
      </w:r>
      <w:r w:rsidRPr="000352DD">
        <w:rPr>
          <w:rFonts w:ascii="Times New Roman" w:hAnsi="Times New Roman"/>
          <w:bCs/>
          <w:sz w:val="24"/>
          <w:szCs w:val="24"/>
        </w:rPr>
        <w:t>.</w:t>
      </w:r>
    </w:p>
    <w:p w14:paraId="7A1B1328" w14:textId="77777777" w:rsidR="000245DA" w:rsidRPr="000352DD" w:rsidRDefault="000245DA" w:rsidP="000245D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Предмет исследования - отношение </w:t>
      </w:r>
      <w:r w:rsidRPr="000352DD">
        <w:rPr>
          <w:rFonts w:ascii="Times New Roman" w:hAnsi="Times New Roman"/>
          <w:bCs/>
          <w:sz w:val="24"/>
          <w:szCs w:val="24"/>
        </w:rPr>
        <w:t>руководителей и специалистов модернизированных кинозалов</w:t>
      </w:r>
      <w:r w:rsidRPr="000352DD">
        <w:rPr>
          <w:rFonts w:ascii="Times New Roman" w:hAnsi="Times New Roman"/>
          <w:sz w:val="24"/>
          <w:szCs w:val="24"/>
        </w:rPr>
        <w:t xml:space="preserve"> к работе</w:t>
      </w:r>
      <w:r w:rsidR="00947EB1" w:rsidRPr="000352DD">
        <w:rPr>
          <w:rFonts w:ascii="Times New Roman" w:hAnsi="Times New Roman"/>
          <w:sz w:val="24"/>
          <w:szCs w:val="24"/>
        </w:rPr>
        <w:t>,</w:t>
      </w:r>
      <w:r w:rsidRPr="000352DD">
        <w:rPr>
          <w:rFonts w:ascii="Times New Roman" w:hAnsi="Times New Roman"/>
          <w:sz w:val="24"/>
          <w:szCs w:val="24"/>
        </w:rPr>
        <w:t xml:space="preserve"> проводимой Саратовским областным киновидеоцентром.</w:t>
      </w:r>
    </w:p>
    <w:p w14:paraId="7BBADFD0" w14:textId="77777777" w:rsidR="000245DA" w:rsidRPr="000352DD" w:rsidRDefault="000245DA" w:rsidP="000245D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Цель исследования – оценить удовлетворенность </w:t>
      </w:r>
      <w:r w:rsidRPr="000352DD">
        <w:rPr>
          <w:rFonts w:ascii="Times New Roman" w:hAnsi="Times New Roman"/>
          <w:bCs/>
          <w:sz w:val="24"/>
          <w:szCs w:val="24"/>
        </w:rPr>
        <w:t>руководителей и специалистов модернизированных кинозалов</w:t>
      </w:r>
      <w:r w:rsidRPr="000352DD">
        <w:rPr>
          <w:rFonts w:ascii="Times New Roman" w:hAnsi="Times New Roman"/>
          <w:sz w:val="24"/>
          <w:szCs w:val="24"/>
        </w:rPr>
        <w:t xml:space="preserve"> качеством работы Саратовского областного киновидеоцентра. </w:t>
      </w:r>
    </w:p>
    <w:p w14:paraId="4B29192F" w14:textId="77777777" w:rsidR="000245DA" w:rsidRPr="000352DD" w:rsidRDefault="000245DA" w:rsidP="00DD4C73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2DD">
        <w:rPr>
          <w:rFonts w:ascii="Times New Roman" w:hAnsi="Times New Roman"/>
          <w:bCs/>
          <w:sz w:val="24"/>
          <w:szCs w:val="24"/>
        </w:rPr>
        <w:t>Анкеты были направлены на электронные почты 2</w:t>
      </w:r>
      <w:r w:rsidR="00DD4C73" w:rsidRPr="000352DD">
        <w:rPr>
          <w:rFonts w:ascii="Times New Roman" w:hAnsi="Times New Roman"/>
          <w:bCs/>
          <w:sz w:val="24"/>
          <w:szCs w:val="24"/>
        </w:rPr>
        <w:t>5</w:t>
      </w:r>
      <w:r w:rsidRPr="000352DD">
        <w:rPr>
          <w:rFonts w:ascii="Times New Roman" w:hAnsi="Times New Roman"/>
          <w:bCs/>
          <w:sz w:val="24"/>
          <w:szCs w:val="24"/>
        </w:rPr>
        <w:t xml:space="preserve"> муниципальных районов, в которых функционируют модернизированные кинозалы. Не получен ответ от </w:t>
      </w:r>
      <w:r w:rsidR="00DD4C73" w:rsidRPr="000352DD">
        <w:rPr>
          <w:rFonts w:ascii="Times New Roman" w:hAnsi="Times New Roman"/>
          <w:bCs/>
          <w:sz w:val="24"/>
          <w:szCs w:val="24"/>
        </w:rPr>
        <w:t>Федоровского</w:t>
      </w:r>
      <w:r w:rsidRPr="000352DD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DD4C73" w:rsidRPr="000352DD">
        <w:rPr>
          <w:rFonts w:ascii="Times New Roman" w:hAnsi="Times New Roman"/>
          <w:bCs/>
          <w:sz w:val="24"/>
          <w:szCs w:val="24"/>
        </w:rPr>
        <w:t>ого</w:t>
      </w:r>
      <w:r w:rsidRPr="000352DD">
        <w:rPr>
          <w:rFonts w:ascii="Times New Roman" w:hAnsi="Times New Roman"/>
          <w:bCs/>
          <w:sz w:val="24"/>
          <w:szCs w:val="24"/>
        </w:rPr>
        <w:t xml:space="preserve">  район</w:t>
      </w:r>
      <w:r w:rsidR="00DD4C73" w:rsidRPr="000352DD">
        <w:rPr>
          <w:rFonts w:ascii="Times New Roman" w:hAnsi="Times New Roman"/>
          <w:bCs/>
          <w:sz w:val="24"/>
          <w:szCs w:val="24"/>
        </w:rPr>
        <w:t>а, остальные районы приняли участие в опросе.</w:t>
      </w:r>
    </w:p>
    <w:p w14:paraId="02B80C33" w14:textId="77777777" w:rsidR="00127CB2" w:rsidRPr="000352DD" w:rsidRDefault="000245DA" w:rsidP="000245D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>Участниками опроса стали 3</w:t>
      </w:r>
      <w:r w:rsidR="00DD4C73" w:rsidRPr="000352DD">
        <w:rPr>
          <w:rFonts w:ascii="Times New Roman" w:hAnsi="Times New Roman"/>
          <w:sz w:val="24"/>
          <w:szCs w:val="24"/>
        </w:rPr>
        <w:t>7</w:t>
      </w:r>
      <w:r w:rsidRPr="000352DD">
        <w:rPr>
          <w:rFonts w:ascii="Times New Roman" w:hAnsi="Times New Roman"/>
          <w:sz w:val="24"/>
          <w:szCs w:val="24"/>
        </w:rPr>
        <w:t xml:space="preserve"> человек из </w:t>
      </w:r>
      <w:r w:rsidR="00DD4C73" w:rsidRPr="000352DD">
        <w:rPr>
          <w:rFonts w:ascii="Times New Roman" w:hAnsi="Times New Roman"/>
          <w:sz w:val="24"/>
          <w:szCs w:val="24"/>
        </w:rPr>
        <w:t>24</w:t>
      </w:r>
      <w:r w:rsidRPr="000352DD">
        <w:rPr>
          <w:rFonts w:ascii="Times New Roman" w:hAnsi="Times New Roman"/>
          <w:sz w:val="24"/>
          <w:szCs w:val="24"/>
        </w:rPr>
        <w:t xml:space="preserve"> муниципальных районов </w:t>
      </w:r>
      <w:r w:rsidRPr="000352DD">
        <w:rPr>
          <w:rFonts w:ascii="Times New Roman" w:hAnsi="Times New Roman"/>
          <w:bCs/>
          <w:sz w:val="24"/>
          <w:szCs w:val="24"/>
        </w:rPr>
        <w:t>(</w:t>
      </w:r>
      <w:r w:rsidR="00DD4C73" w:rsidRPr="000352DD">
        <w:rPr>
          <w:rFonts w:ascii="Times New Roman" w:hAnsi="Times New Roman"/>
          <w:bCs/>
          <w:sz w:val="24"/>
          <w:szCs w:val="24"/>
        </w:rPr>
        <w:t xml:space="preserve">Александрово-Гайский, </w:t>
      </w:r>
      <w:r w:rsidRPr="000352DD">
        <w:rPr>
          <w:rFonts w:ascii="Times New Roman" w:hAnsi="Times New Roman"/>
          <w:bCs/>
          <w:sz w:val="24"/>
          <w:szCs w:val="24"/>
        </w:rPr>
        <w:t xml:space="preserve">Аркадакский, Аткарский, Балаковский, </w:t>
      </w:r>
      <w:r w:rsidR="00DD4C73" w:rsidRPr="000352DD">
        <w:rPr>
          <w:rFonts w:ascii="Times New Roman" w:hAnsi="Times New Roman"/>
          <w:bCs/>
          <w:sz w:val="24"/>
          <w:szCs w:val="24"/>
        </w:rPr>
        <w:t xml:space="preserve">Балашовский, Вольский, Дергачевский, Духовницкий, </w:t>
      </w:r>
      <w:r w:rsidRPr="000352DD">
        <w:rPr>
          <w:rFonts w:ascii="Times New Roman" w:hAnsi="Times New Roman"/>
          <w:bCs/>
          <w:sz w:val="24"/>
          <w:szCs w:val="24"/>
        </w:rPr>
        <w:t xml:space="preserve">Ершовский, </w:t>
      </w:r>
      <w:r w:rsidR="00DD4C73" w:rsidRPr="000352DD">
        <w:rPr>
          <w:rFonts w:ascii="Times New Roman" w:hAnsi="Times New Roman"/>
          <w:bCs/>
          <w:sz w:val="24"/>
          <w:szCs w:val="24"/>
        </w:rPr>
        <w:t xml:space="preserve">Ивантеевский, Калининский, </w:t>
      </w:r>
      <w:r w:rsidRPr="000352DD">
        <w:rPr>
          <w:rFonts w:ascii="Times New Roman" w:hAnsi="Times New Roman"/>
          <w:bCs/>
          <w:sz w:val="24"/>
          <w:szCs w:val="24"/>
        </w:rPr>
        <w:t xml:space="preserve">Красноармейский, Краснокутский, </w:t>
      </w:r>
      <w:r w:rsidR="00DD4C73" w:rsidRPr="000352DD">
        <w:rPr>
          <w:rFonts w:ascii="Times New Roman" w:hAnsi="Times New Roman"/>
          <w:bCs/>
          <w:sz w:val="24"/>
          <w:szCs w:val="24"/>
        </w:rPr>
        <w:t xml:space="preserve">Новоузенский, </w:t>
      </w:r>
      <w:r w:rsidRPr="000352DD">
        <w:rPr>
          <w:rFonts w:ascii="Times New Roman" w:hAnsi="Times New Roman"/>
          <w:bCs/>
          <w:sz w:val="24"/>
          <w:szCs w:val="24"/>
        </w:rPr>
        <w:t xml:space="preserve">Озинский, Петровский, </w:t>
      </w:r>
      <w:r w:rsidR="00DD4C73" w:rsidRPr="000352DD">
        <w:rPr>
          <w:rFonts w:ascii="Times New Roman" w:hAnsi="Times New Roman"/>
          <w:bCs/>
          <w:sz w:val="24"/>
          <w:szCs w:val="24"/>
        </w:rPr>
        <w:t xml:space="preserve">Питерский, Романовский, Самойловский, </w:t>
      </w:r>
      <w:r w:rsidRPr="000352DD">
        <w:rPr>
          <w:rFonts w:ascii="Times New Roman" w:hAnsi="Times New Roman"/>
          <w:bCs/>
          <w:sz w:val="24"/>
          <w:szCs w:val="24"/>
        </w:rPr>
        <w:t>Советский, Турковский</w:t>
      </w:r>
      <w:r w:rsidR="00DD4C73" w:rsidRPr="000352DD">
        <w:rPr>
          <w:rFonts w:ascii="Times New Roman" w:hAnsi="Times New Roman"/>
          <w:bCs/>
          <w:sz w:val="24"/>
          <w:szCs w:val="24"/>
        </w:rPr>
        <w:t>, Хвалынский, Энгельсский</w:t>
      </w:r>
      <w:r w:rsidRPr="000352DD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DD4C73" w:rsidRPr="000352DD">
        <w:rPr>
          <w:rFonts w:ascii="Times New Roman" w:hAnsi="Times New Roman"/>
          <w:bCs/>
          <w:sz w:val="24"/>
          <w:szCs w:val="24"/>
        </w:rPr>
        <w:t>г.Шиханы</w:t>
      </w:r>
      <w:proofErr w:type="spellEnd"/>
      <w:r w:rsidRPr="000352DD">
        <w:rPr>
          <w:rFonts w:ascii="Times New Roman" w:hAnsi="Times New Roman"/>
          <w:bCs/>
          <w:sz w:val="24"/>
          <w:szCs w:val="24"/>
        </w:rPr>
        <w:t>).</w:t>
      </w:r>
      <w:r w:rsidR="00862578" w:rsidRPr="000352DD">
        <w:rPr>
          <w:rFonts w:ascii="Times New Roman" w:hAnsi="Times New Roman"/>
          <w:bCs/>
          <w:sz w:val="24"/>
          <w:szCs w:val="24"/>
        </w:rPr>
        <w:t xml:space="preserve"> </w:t>
      </w:r>
    </w:p>
    <w:p w14:paraId="69B8B81F" w14:textId="77777777" w:rsidR="000245DA" w:rsidRPr="000352DD" w:rsidRDefault="000245DA" w:rsidP="0002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В опросе приняли участие </w:t>
      </w:r>
      <w:r w:rsidR="001F2BDA" w:rsidRPr="000352DD">
        <w:rPr>
          <w:rFonts w:ascii="Times New Roman" w:hAnsi="Times New Roman"/>
          <w:sz w:val="24"/>
          <w:szCs w:val="24"/>
        </w:rPr>
        <w:t xml:space="preserve">3 </w:t>
      </w:r>
      <w:r w:rsidR="00437F85" w:rsidRPr="000352DD">
        <w:rPr>
          <w:rFonts w:ascii="Times New Roman" w:hAnsi="Times New Roman"/>
          <w:sz w:val="24"/>
          <w:szCs w:val="24"/>
        </w:rPr>
        <w:t>сотрудника</w:t>
      </w:r>
      <w:r w:rsidR="001F2BDA" w:rsidRPr="000352DD">
        <w:rPr>
          <w:rFonts w:ascii="Times New Roman" w:hAnsi="Times New Roman"/>
          <w:sz w:val="24"/>
          <w:szCs w:val="24"/>
        </w:rPr>
        <w:t xml:space="preserve"> администраций муниц</w:t>
      </w:r>
      <w:r w:rsidR="00437F85" w:rsidRPr="000352DD">
        <w:rPr>
          <w:rFonts w:ascii="Times New Roman" w:hAnsi="Times New Roman"/>
          <w:sz w:val="24"/>
          <w:szCs w:val="24"/>
        </w:rPr>
        <w:t>и</w:t>
      </w:r>
      <w:r w:rsidR="001F2BDA" w:rsidRPr="000352DD">
        <w:rPr>
          <w:rFonts w:ascii="Times New Roman" w:hAnsi="Times New Roman"/>
          <w:sz w:val="24"/>
          <w:szCs w:val="24"/>
        </w:rPr>
        <w:t>пальных районов</w:t>
      </w:r>
      <w:r w:rsidR="00437F85" w:rsidRPr="000352DD">
        <w:rPr>
          <w:rFonts w:ascii="Times New Roman" w:hAnsi="Times New Roman"/>
          <w:sz w:val="24"/>
          <w:szCs w:val="24"/>
        </w:rPr>
        <w:t xml:space="preserve">, </w:t>
      </w:r>
      <w:r w:rsidR="001F2BDA" w:rsidRPr="000352DD">
        <w:rPr>
          <w:rFonts w:ascii="Times New Roman" w:hAnsi="Times New Roman"/>
          <w:bCs/>
          <w:sz w:val="24"/>
          <w:szCs w:val="24"/>
        </w:rPr>
        <w:t>23</w:t>
      </w:r>
      <w:r w:rsidRPr="000352DD">
        <w:rPr>
          <w:rFonts w:ascii="Times New Roman" w:hAnsi="Times New Roman"/>
          <w:bCs/>
          <w:sz w:val="24"/>
          <w:szCs w:val="24"/>
        </w:rPr>
        <w:t xml:space="preserve"> руководител</w:t>
      </w:r>
      <w:r w:rsidR="00437F85" w:rsidRPr="000352DD">
        <w:rPr>
          <w:rFonts w:ascii="Times New Roman" w:hAnsi="Times New Roman"/>
          <w:bCs/>
          <w:sz w:val="24"/>
          <w:szCs w:val="24"/>
        </w:rPr>
        <w:t>я</w:t>
      </w:r>
      <w:r w:rsidRPr="000352DD">
        <w:rPr>
          <w:rFonts w:ascii="Times New Roman" w:hAnsi="Times New Roman"/>
          <w:bCs/>
          <w:sz w:val="24"/>
          <w:szCs w:val="24"/>
        </w:rPr>
        <w:t xml:space="preserve"> структурных подразделений </w:t>
      </w:r>
      <w:r w:rsidR="00EF1200" w:rsidRPr="000352DD">
        <w:rPr>
          <w:rFonts w:ascii="Times New Roman" w:hAnsi="Times New Roman"/>
          <w:bCs/>
          <w:sz w:val="24"/>
          <w:szCs w:val="24"/>
        </w:rPr>
        <w:t xml:space="preserve">муниципальных учреждений культуры, </w:t>
      </w:r>
      <w:r w:rsidRPr="000352DD">
        <w:rPr>
          <w:rFonts w:ascii="Times New Roman" w:hAnsi="Times New Roman"/>
          <w:bCs/>
          <w:sz w:val="24"/>
          <w:szCs w:val="24"/>
        </w:rPr>
        <w:t>отвечающих за кинопоказ</w:t>
      </w:r>
      <w:r w:rsidR="00EF1200" w:rsidRPr="000352DD">
        <w:rPr>
          <w:rFonts w:ascii="Times New Roman" w:hAnsi="Times New Roman"/>
          <w:bCs/>
          <w:sz w:val="24"/>
          <w:szCs w:val="24"/>
        </w:rPr>
        <w:t>,</w:t>
      </w:r>
      <w:r w:rsidRPr="000352DD">
        <w:rPr>
          <w:rFonts w:ascii="Times New Roman" w:hAnsi="Times New Roman"/>
          <w:bCs/>
          <w:sz w:val="24"/>
          <w:szCs w:val="24"/>
        </w:rPr>
        <w:t xml:space="preserve"> и </w:t>
      </w:r>
      <w:r w:rsidR="001F2BDA" w:rsidRPr="000352DD">
        <w:rPr>
          <w:rFonts w:ascii="Times New Roman" w:hAnsi="Times New Roman"/>
          <w:bCs/>
          <w:sz w:val="24"/>
          <w:szCs w:val="24"/>
        </w:rPr>
        <w:t>11</w:t>
      </w:r>
      <w:r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="001F2BDA" w:rsidRPr="000352DD">
        <w:rPr>
          <w:rFonts w:ascii="Times New Roman" w:hAnsi="Times New Roman"/>
          <w:bCs/>
          <w:sz w:val="24"/>
          <w:szCs w:val="24"/>
        </w:rPr>
        <w:t>методистов</w:t>
      </w:r>
      <w:r w:rsidRPr="000352DD">
        <w:rPr>
          <w:rFonts w:ascii="Times New Roman" w:hAnsi="Times New Roman"/>
          <w:bCs/>
          <w:sz w:val="24"/>
          <w:szCs w:val="24"/>
        </w:rPr>
        <w:t xml:space="preserve"> модернизированных кинозалов. </w:t>
      </w:r>
      <w:r w:rsidRPr="000352DD">
        <w:rPr>
          <w:rFonts w:ascii="Times New Roman" w:hAnsi="Times New Roman"/>
          <w:sz w:val="24"/>
          <w:szCs w:val="24"/>
        </w:rPr>
        <w:t>Из них:</w:t>
      </w:r>
    </w:p>
    <w:p w14:paraId="6E7C74EC" w14:textId="77777777" w:rsidR="00933FC0" w:rsidRPr="000352DD" w:rsidRDefault="001F2BDA" w:rsidP="0002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- </w:t>
      </w:r>
      <w:r w:rsidR="00933FC0" w:rsidRPr="000352DD">
        <w:rPr>
          <w:rFonts w:ascii="Times New Roman" w:hAnsi="Times New Roman"/>
          <w:sz w:val="24"/>
          <w:szCs w:val="24"/>
        </w:rPr>
        <w:t>3 начальника отдела культуры и кино из Озинского, Романовс</w:t>
      </w:r>
      <w:r w:rsidR="001723A7" w:rsidRPr="000352DD">
        <w:rPr>
          <w:rFonts w:ascii="Times New Roman" w:hAnsi="Times New Roman"/>
          <w:sz w:val="24"/>
          <w:szCs w:val="24"/>
        </w:rPr>
        <w:t>кого, Самойловского районов,</w:t>
      </w:r>
    </w:p>
    <w:p w14:paraId="379E75A6" w14:textId="77777777" w:rsidR="00933FC0" w:rsidRPr="000352DD" w:rsidRDefault="00FB4E13" w:rsidP="0002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- </w:t>
      </w:r>
      <w:r w:rsidR="00933FC0" w:rsidRPr="000352DD">
        <w:rPr>
          <w:rFonts w:ascii="Times New Roman" w:hAnsi="Times New Roman"/>
          <w:sz w:val="24"/>
          <w:szCs w:val="24"/>
        </w:rPr>
        <w:t xml:space="preserve">13 директоров учреждений культуры, Домов кино и киновидеоцентров (Аркадакский, Аткарский, Балаковский, Балашовский, Калининский, Краснокутский, Новоузенский, Петровский, Романовский, Самойловский, Хвалынский, Энгельсский и </w:t>
      </w:r>
      <w:proofErr w:type="spellStart"/>
      <w:r w:rsidR="00933FC0" w:rsidRPr="000352DD">
        <w:rPr>
          <w:rFonts w:ascii="Times New Roman" w:hAnsi="Times New Roman"/>
          <w:sz w:val="24"/>
          <w:szCs w:val="24"/>
        </w:rPr>
        <w:t>г.Шиханы</w:t>
      </w:r>
      <w:proofErr w:type="spellEnd"/>
      <w:r w:rsidR="00933FC0" w:rsidRPr="000352DD">
        <w:rPr>
          <w:rFonts w:ascii="Times New Roman" w:hAnsi="Times New Roman"/>
          <w:sz w:val="24"/>
          <w:szCs w:val="24"/>
        </w:rPr>
        <w:t>)</w:t>
      </w:r>
      <w:r w:rsidR="001723A7" w:rsidRPr="000352DD">
        <w:rPr>
          <w:rFonts w:ascii="Times New Roman" w:hAnsi="Times New Roman"/>
          <w:sz w:val="24"/>
          <w:szCs w:val="24"/>
        </w:rPr>
        <w:t>,</w:t>
      </w:r>
    </w:p>
    <w:p w14:paraId="55143B25" w14:textId="77777777" w:rsidR="00933FC0" w:rsidRPr="000352DD" w:rsidRDefault="00FB4E13" w:rsidP="0002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- </w:t>
      </w:r>
      <w:r w:rsidR="00933FC0" w:rsidRPr="000352DD">
        <w:rPr>
          <w:rFonts w:ascii="Times New Roman" w:hAnsi="Times New Roman"/>
          <w:sz w:val="24"/>
          <w:szCs w:val="24"/>
        </w:rPr>
        <w:t xml:space="preserve">10 заведующих структурных подразделений кинотеатров </w:t>
      </w:r>
      <w:r w:rsidR="0034746C" w:rsidRPr="000352DD">
        <w:rPr>
          <w:rFonts w:ascii="Times New Roman" w:hAnsi="Times New Roman"/>
          <w:sz w:val="24"/>
          <w:szCs w:val="24"/>
        </w:rPr>
        <w:t xml:space="preserve">из </w:t>
      </w:r>
      <w:r w:rsidR="00933FC0" w:rsidRPr="000352DD">
        <w:rPr>
          <w:rFonts w:ascii="Times New Roman" w:hAnsi="Times New Roman"/>
          <w:sz w:val="24"/>
          <w:szCs w:val="24"/>
        </w:rPr>
        <w:t>Александрово-Гайск</w:t>
      </w:r>
      <w:r w:rsidR="0034746C" w:rsidRPr="000352DD">
        <w:rPr>
          <w:rFonts w:ascii="Times New Roman" w:hAnsi="Times New Roman"/>
          <w:sz w:val="24"/>
          <w:szCs w:val="24"/>
        </w:rPr>
        <w:t>ого</w:t>
      </w:r>
      <w:r w:rsidR="00933FC0" w:rsidRPr="000352DD">
        <w:rPr>
          <w:rFonts w:ascii="Times New Roman" w:hAnsi="Times New Roman"/>
          <w:sz w:val="24"/>
          <w:szCs w:val="24"/>
        </w:rPr>
        <w:t xml:space="preserve">, </w:t>
      </w:r>
      <w:r w:rsidR="00933FC0" w:rsidRPr="000352DD">
        <w:rPr>
          <w:rFonts w:ascii="Times New Roman" w:hAnsi="Times New Roman"/>
          <w:bCs/>
          <w:sz w:val="24"/>
          <w:szCs w:val="24"/>
        </w:rPr>
        <w:t>Духовницк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933FC0" w:rsidRPr="000352DD">
        <w:rPr>
          <w:rFonts w:ascii="Times New Roman" w:hAnsi="Times New Roman"/>
          <w:bCs/>
          <w:sz w:val="24"/>
          <w:szCs w:val="24"/>
        </w:rPr>
        <w:t>, Дергачевск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933FC0" w:rsidRPr="000352DD">
        <w:rPr>
          <w:rFonts w:ascii="Times New Roman" w:hAnsi="Times New Roman"/>
          <w:bCs/>
          <w:sz w:val="24"/>
          <w:szCs w:val="24"/>
        </w:rPr>
        <w:t>, Ивантеевск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933FC0" w:rsidRPr="000352DD">
        <w:rPr>
          <w:rFonts w:ascii="Times New Roman" w:hAnsi="Times New Roman"/>
          <w:bCs/>
          <w:sz w:val="24"/>
          <w:szCs w:val="24"/>
        </w:rPr>
        <w:t>, Красноармейск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933FC0" w:rsidRPr="000352DD">
        <w:rPr>
          <w:rFonts w:ascii="Times New Roman" w:hAnsi="Times New Roman"/>
          <w:bCs/>
          <w:sz w:val="24"/>
          <w:szCs w:val="24"/>
        </w:rPr>
        <w:t>, Озинск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933FC0" w:rsidRPr="000352DD">
        <w:rPr>
          <w:rFonts w:ascii="Times New Roman" w:hAnsi="Times New Roman"/>
          <w:bCs/>
          <w:sz w:val="24"/>
          <w:szCs w:val="24"/>
        </w:rPr>
        <w:t xml:space="preserve">, </w:t>
      </w:r>
      <w:r w:rsidR="00294C3D" w:rsidRPr="000352DD">
        <w:rPr>
          <w:rFonts w:ascii="Times New Roman" w:hAnsi="Times New Roman"/>
          <w:bCs/>
          <w:sz w:val="24"/>
          <w:szCs w:val="24"/>
        </w:rPr>
        <w:t>Питерск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294C3D" w:rsidRPr="000352DD">
        <w:rPr>
          <w:rFonts w:ascii="Times New Roman" w:hAnsi="Times New Roman"/>
          <w:bCs/>
          <w:sz w:val="24"/>
          <w:szCs w:val="24"/>
        </w:rPr>
        <w:t xml:space="preserve">, </w:t>
      </w:r>
      <w:r w:rsidR="00933FC0" w:rsidRPr="000352DD">
        <w:rPr>
          <w:rFonts w:ascii="Times New Roman" w:hAnsi="Times New Roman"/>
          <w:bCs/>
          <w:sz w:val="24"/>
          <w:szCs w:val="24"/>
        </w:rPr>
        <w:t>Советск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933FC0" w:rsidRPr="000352DD">
        <w:rPr>
          <w:rFonts w:ascii="Times New Roman" w:hAnsi="Times New Roman"/>
          <w:bCs/>
          <w:sz w:val="24"/>
          <w:szCs w:val="24"/>
        </w:rPr>
        <w:t>, Турковск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</w:t>
      </w:r>
      <w:r w:rsidR="00933FC0" w:rsidRPr="000352DD">
        <w:rPr>
          <w:rFonts w:ascii="Times New Roman" w:hAnsi="Times New Roman"/>
          <w:bCs/>
          <w:sz w:val="24"/>
          <w:szCs w:val="24"/>
        </w:rPr>
        <w:t xml:space="preserve"> и </w:t>
      </w:r>
      <w:r w:rsidR="00294C3D" w:rsidRPr="000352DD">
        <w:rPr>
          <w:rFonts w:ascii="Times New Roman" w:hAnsi="Times New Roman"/>
          <w:bCs/>
          <w:sz w:val="24"/>
          <w:szCs w:val="24"/>
        </w:rPr>
        <w:t>Энгельс</w:t>
      </w:r>
      <w:r w:rsidR="00933FC0" w:rsidRPr="000352DD">
        <w:rPr>
          <w:rFonts w:ascii="Times New Roman" w:hAnsi="Times New Roman"/>
          <w:bCs/>
          <w:sz w:val="24"/>
          <w:szCs w:val="24"/>
        </w:rPr>
        <w:t>ск</w:t>
      </w:r>
      <w:r w:rsidR="0034746C" w:rsidRPr="000352DD">
        <w:rPr>
          <w:rFonts w:ascii="Times New Roman" w:hAnsi="Times New Roman"/>
          <w:bCs/>
          <w:sz w:val="24"/>
          <w:szCs w:val="24"/>
        </w:rPr>
        <w:t>ого районов</w:t>
      </w:r>
      <w:r w:rsidR="001723A7" w:rsidRPr="000352DD">
        <w:rPr>
          <w:rFonts w:ascii="Times New Roman" w:hAnsi="Times New Roman"/>
          <w:sz w:val="24"/>
          <w:szCs w:val="24"/>
        </w:rPr>
        <w:t>,</w:t>
      </w:r>
    </w:p>
    <w:p w14:paraId="042DCC1E" w14:textId="231FF8F5" w:rsidR="00933FC0" w:rsidRDefault="00FB4E13" w:rsidP="0002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- </w:t>
      </w:r>
      <w:r w:rsidR="00294C3D" w:rsidRPr="000352DD">
        <w:rPr>
          <w:rFonts w:ascii="Times New Roman" w:hAnsi="Times New Roman"/>
          <w:sz w:val="24"/>
          <w:szCs w:val="24"/>
        </w:rPr>
        <w:t>11 методистов структурных подразделений кинотеатров (</w:t>
      </w:r>
      <w:r w:rsidR="00491B86" w:rsidRPr="000352DD">
        <w:rPr>
          <w:rFonts w:ascii="Times New Roman" w:hAnsi="Times New Roman"/>
          <w:sz w:val="24"/>
          <w:szCs w:val="24"/>
        </w:rPr>
        <w:t xml:space="preserve">Александрово-Гайский, </w:t>
      </w:r>
      <w:r w:rsidR="00491B86" w:rsidRPr="000352DD">
        <w:rPr>
          <w:rFonts w:ascii="Times New Roman" w:hAnsi="Times New Roman"/>
          <w:bCs/>
          <w:sz w:val="24"/>
          <w:szCs w:val="24"/>
        </w:rPr>
        <w:t xml:space="preserve">Аткарский, Балаковский, Вольский, Ершовский, Калининский, Красноармейский, Краснокутский, Озинский, Самойловский и </w:t>
      </w:r>
      <w:proofErr w:type="spellStart"/>
      <w:r w:rsidR="00491B86" w:rsidRPr="000352DD">
        <w:rPr>
          <w:rFonts w:ascii="Times New Roman" w:hAnsi="Times New Roman"/>
          <w:sz w:val="24"/>
          <w:szCs w:val="24"/>
        </w:rPr>
        <w:t>г.Шиханы</w:t>
      </w:r>
      <w:proofErr w:type="spellEnd"/>
      <w:r w:rsidR="00294C3D" w:rsidRPr="000352DD">
        <w:rPr>
          <w:rFonts w:ascii="Times New Roman" w:hAnsi="Times New Roman"/>
          <w:sz w:val="24"/>
          <w:szCs w:val="24"/>
        </w:rPr>
        <w:t>)</w:t>
      </w:r>
      <w:r w:rsidR="00491B86" w:rsidRPr="000352DD">
        <w:rPr>
          <w:rFonts w:ascii="Times New Roman" w:hAnsi="Times New Roman"/>
          <w:sz w:val="24"/>
          <w:szCs w:val="24"/>
        </w:rPr>
        <w:t>.</w:t>
      </w:r>
    </w:p>
    <w:p w14:paraId="08E39024" w14:textId="77777777" w:rsidR="00C5584D" w:rsidRPr="000352DD" w:rsidRDefault="00C5584D" w:rsidP="00C5584D">
      <w:pPr>
        <w:spacing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возраст опрошенных руководителей и специалистов структурных подразделений – 50-53 года.</w:t>
      </w:r>
    </w:p>
    <w:p w14:paraId="6BFC4DEC" w14:textId="77777777" w:rsidR="000245DA" w:rsidRPr="000352DD" w:rsidRDefault="000245DA" w:rsidP="0002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>С первого по третий вопрос</w:t>
      </w:r>
      <w:r w:rsidR="00EF1200" w:rsidRPr="000352DD">
        <w:rPr>
          <w:rFonts w:ascii="Times New Roman" w:hAnsi="Times New Roman"/>
          <w:sz w:val="24"/>
          <w:szCs w:val="24"/>
        </w:rPr>
        <w:t>ы анкеты</w:t>
      </w:r>
      <w:r w:rsidRPr="000352DD">
        <w:rPr>
          <w:rFonts w:ascii="Times New Roman" w:hAnsi="Times New Roman"/>
          <w:sz w:val="24"/>
          <w:szCs w:val="24"/>
        </w:rPr>
        <w:t xml:space="preserve"> посвящены установлению личности опрашиваемого: фамилия, имя, отчество анкетируемого, должность, муниципальный район.</w:t>
      </w:r>
    </w:p>
    <w:p w14:paraId="49464B53" w14:textId="77777777" w:rsidR="000245DA" w:rsidRPr="000352DD" w:rsidRDefault="000245DA" w:rsidP="000245D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2DD">
        <w:rPr>
          <w:rFonts w:ascii="Times New Roman" w:hAnsi="Times New Roman"/>
          <w:bCs/>
          <w:sz w:val="24"/>
          <w:szCs w:val="24"/>
        </w:rPr>
        <w:t xml:space="preserve">В четвертом вопросе необходимо было оценить удовлетворенность сотрудничества с Саратовским областным киновидеоцентром. </w:t>
      </w:r>
      <w:r w:rsidR="00B33564" w:rsidRPr="000352DD">
        <w:rPr>
          <w:rFonts w:ascii="Times New Roman" w:hAnsi="Times New Roman"/>
          <w:bCs/>
          <w:sz w:val="24"/>
          <w:szCs w:val="24"/>
        </w:rPr>
        <w:t>1</w:t>
      </w:r>
      <w:r w:rsidR="005A6851" w:rsidRPr="000352DD">
        <w:rPr>
          <w:rFonts w:ascii="Times New Roman" w:hAnsi="Times New Roman"/>
          <w:bCs/>
          <w:sz w:val="24"/>
          <w:szCs w:val="24"/>
        </w:rPr>
        <w:t>5</w:t>
      </w:r>
      <w:r w:rsidR="00B33564" w:rsidRPr="000352DD">
        <w:rPr>
          <w:rFonts w:ascii="Times New Roman" w:hAnsi="Times New Roman"/>
          <w:bCs/>
          <w:sz w:val="24"/>
          <w:szCs w:val="24"/>
        </w:rPr>
        <w:t xml:space="preserve"> человек или 4</w:t>
      </w:r>
      <w:r w:rsidR="005A6851" w:rsidRPr="000352DD">
        <w:rPr>
          <w:rFonts w:ascii="Times New Roman" w:hAnsi="Times New Roman"/>
          <w:bCs/>
          <w:sz w:val="24"/>
          <w:szCs w:val="24"/>
        </w:rPr>
        <w:t>1</w:t>
      </w:r>
      <w:r w:rsidRPr="000352DD">
        <w:rPr>
          <w:rFonts w:ascii="Times New Roman" w:hAnsi="Times New Roman"/>
          <w:bCs/>
          <w:sz w:val="24"/>
          <w:szCs w:val="24"/>
        </w:rPr>
        <w:t>% опрашиваемых оценили на «отлично» сотрудничество с киновидеоцентром.</w:t>
      </w:r>
      <w:r w:rsidRPr="000352DD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352DD">
        <w:rPr>
          <w:rFonts w:ascii="Times New Roman" w:hAnsi="Times New Roman"/>
          <w:bCs/>
          <w:sz w:val="24"/>
          <w:szCs w:val="24"/>
        </w:rPr>
        <w:t xml:space="preserve">Из них </w:t>
      </w:r>
      <w:r w:rsidR="009A4940" w:rsidRPr="000352DD">
        <w:rPr>
          <w:rFonts w:ascii="Times New Roman" w:hAnsi="Times New Roman"/>
          <w:bCs/>
          <w:sz w:val="24"/>
          <w:szCs w:val="24"/>
        </w:rPr>
        <w:t>13</w:t>
      </w:r>
      <w:r w:rsidRPr="000352DD">
        <w:rPr>
          <w:rFonts w:ascii="Times New Roman" w:hAnsi="Times New Roman"/>
          <w:bCs/>
          <w:sz w:val="24"/>
          <w:szCs w:val="24"/>
        </w:rPr>
        <w:t xml:space="preserve"> руководителей структурных подразделений</w:t>
      </w:r>
      <w:r w:rsidR="00EF1200" w:rsidRPr="000352DD">
        <w:rPr>
          <w:rFonts w:ascii="Times New Roman" w:hAnsi="Times New Roman"/>
          <w:bCs/>
          <w:sz w:val="24"/>
          <w:szCs w:val="24"/>
        </w:rPr>
        <w:t>,</w:t>
      </w:r>
      <w:r w:rsidRPr="000352DD">
        <w:rPr>
          <w:rFonts w:ascii="Times New Roman" w:hAnsi="Times New Roman"/>
          <w:bCs/>
          <w:sz w:val="24"/>
          <w:szCs w:val="24"/>
        </w:rPr>
        <w:t xml:space="preserve"> отвечающих за кинопоказ</w:t>
      </w:r>
      <w:r w:rsidR="00EF1200" w:rsidRPr="000352DD">
        <w:rPr>
          <w:rFonts w:ascii="Times New Roman" w:hAnsi="Times New Roman"/>
          <w:bCs/>
          <w:sz w:val="24"/>
          <w:szCs w:val="24"/>
        </w:rPr>
        <w:t>,</w:t>
      </w:r>
      <w:r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Pr="000352DD">
        <w:rPr>
          <w:rFonts w:ascii="Times New Roman" w:hAnsi="Times New Roman"/>
          <w:sz w:val="24"/>
          <w:szCs w:val="24"/>
        </w:rPr>
        <w:t>из следующих муниципальных районов</w:t>
      </w:r>
      <w:r w:rsidRPr="000352DD">
        <w:rPr>
          <w:rFonts w:ascii="Times New Roman" w:hAnsi="Times New Roman"/>
          <w:bCs/>
          <w:sz w:val="24"/>
          <w:szCs w:val="24"/>
        </w:rPr>
        <w:t xml:space="preserve">: </w:t>
      </w:r>
      <w:r w:rsidR="009A4940" w:rsidRPr="000352DD">
        <w:rPr>
          <w:rFonts w:ascii="Times New Roman" w:hAnsi="Times New Roman"/>
          <w:bCs/>
          <w:sz w:val="24"/>
          <w:szCs w:val="24"/>
        </w:rPr>
        <w:t xml:space="preserve">Александрово-Гайский, </w:t>
      </w:r>
      <w:r w:rsidR="005A6851" w:rsidRPr="000352DD">
        <w:rPr>
          <w:rFonts w:ascii="Times New Roman" w:hAnsi="Times New Roman"/>
          <w:bCs/>
          <w:sz w:val="24"/>
          <w:szCs w:val="24"/>
        </w:rPr>
        <w:t xml:space="preserve">Романовский (начальник отдела культуры и кино, директор ДК), Аркадакский, Балашовский, </w:t>
      </w:r>
      <w:r w:rsidR="009A4940" w:rsidRPr="000352DD">
        <w:rPr>
          <w:rFonts w:ascii="Times New Roman" w:hAnsi="Times New Roman"/>
          <w:bCs/>
          <w:sz w:val="24"/>
          <w:szCs w:val="24"/>
        </w:rPr>
        <w:t xml:space="preserve">Духовницкий, </w:t>
      </w:r>
      <w:r w:rsidR="005A6851" w:rsidRPr="000352DD">
        <w:rPr>
          <w:rFonts w:ascii="Times New Roman" w:hAnsi="Times New Roman"/>
          <w:bCs/>
          <w:sz w:val="24"/>
          <w:szCs w:val="24"/>
        </w:rPr>
        <w:t>Калининский, Новоузенский, Петровский,</w:t>
      </w:r>
      <w:r w:rsidR="009A4940" w:rsidRPr="000352DD">
        <w:rPr>
          <w:rFonts w:ascii="Times New Roman" w:hAnsi="Times New Roman"/>
          <w:bCs/>
          <w:sz w:val="24"/>
          <w:szCs w:val="24"/>
        </w:rPr>
        <w:t xml:space="preserve"> Питерский,</w:t>
      </w:r>
      <w:r w:rsidR="005A6851"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="009A4940" w:rsidRPr="000352DD">
        <w:rPr>
          <w:rFonts w:ascii="Times New Roman" w:hAnsi="Times New Roman"/>
          <w:bCs/>
          <w:sz w:val="24"/>
          <w:szCs w:val="24"/>
        </w:rPr>
        <w:t xml:space="preserve">Советский, Турковский и </w:t>
      </w:r>
      <w:proofErr w:type="spellStart"/>
      <w:r w:rsidR="009A4940" w:rsidRPr="000352DD">
        <w:rPr>
          <w:rFonts w:ascii="Times New Roman" w:hAnsi="Times New Roman"/>
          <w:bCs/>
          <w:sz w:val="24"/>
          <w:szCs w:val="24"/>
        </w:rPr>
        <w:t>г.Шиханы</w:t>
      </w:r>
      <w:proofErr w:type="spellEnd"/>
      <w:r w:rsidRPr="000352DD">
        <w:rPr>
          <w:rFonts w:ascii="Times New Roman" w:hAnsi="Times New Roman"/>
          <w:bCs/>
          <w:sz w:val="24"/>
          <w:szCs w:val="24"/>
        </w:rPr>
        <w:t>. «Хорошо» ответили 1</w:t>
      </w:r>
      <w:r w:rsidR="005A6851" w:rsidRPr="000352DD">
        <w:rPr>
          <w:rFonts w:ascii="Times New Roman" w:hAnsi="Times New Roman"/>
          <w:bCs/>
          <w:sz w:val="24"/>
          <w:szCs w:val="24"/>
        </w:rPr>
        <w:t>7</w:t>
      </w:r>
      <w:r w:rsidRPr="000352DD">
        <w:rPr>
          <w:rFonts w:ascii="Times New Roman" w:hAnsi="Times New Roman"/>
          <w:bCs/>
          <w:sz w:val="24"/>
          <w:szCs w:val="24"/>
        </w:rPr>
        <w:t xml:space="preserve"> человек или 4</w:t>
      </w:r>
      <w:r w:rsidR="005A6851" w:rsidRPr="000352DD">
        <w:rPr>
          <w:rFonts w:ascii="Times New Roman" w:hAnsi="Times New Roman"/>
          <w:bCs/>
          <w:sz w:val="24"/>
          <w:szCs w:val="24"/>
        </w:rPr>
        <w:t>6</w:t>
      </w:r>
      <w:r w:rsidRPr="000352DD">
        <w:rPr>
          <w:rFonts w:ascii="Times New Roman" w:hAnsi="Times New Roman"/>
          <w:bCs/>
          <w:sz w:val="24"/>
          <w:szCs w:val="24"/>
        </w:rPr>
        <w:t xml:space="preserve">% опрашиваемых, из них </w:t>
      </w:r>
      <w:r w:rsidR="00197954" w:rsidRPr="000352DD">
        <w:rPr>
          <w:rFonts w:ascii="Times New Roman" w:hAnsi="Times New Roman"/>
          <w:bCs/>
          <w:sz w:val="24"/>
          <w:szCs w:val="24"/>
        </w:rPr>
        <w:t>10</w:t>
      </w:r>
      <w:r w:rsidRPr="000352DD">
        <w:rPr>
          <w:rFonts w:ascii="Times New Roman" w:hAnsi="Times New Roman"/>
          <w:bCs/>
          <w:sz w:val="24"/>
          <w:szCs w:val="24"/>
        </w:rPr>
        <w:t xml:space="preserve"> руководител</w:t>
      </w:r>
      <w:r w:rsidR="00197954" w:rsidRPr="000352DD">
        <w:rPr>
          <w:rFonts w:ascii="Times New Roman" w:hAnsi="Times New Roman"/>
          <w:bCs/>
          <w:sz w:val="24"/>
          <w:szCs w:val="24"/>
        </w:rPr>
        <w:t>ей</w:t>
      </w:r>
      <w:r w:rsidRPr="000352DD">
        <w:rPr>
          <w:rFonts w:ascii="Times New Roman" w:hAnsi="Times New Roman"/>
          <w:bCs/>
          <w:sz w:val="24"/>
          <w:szCs w:val="24"/>
        </w:rPr>
        <w:t xml:space="preserve"> структурн</w:t>
      </w:r>
      <w:r w:rsidR="00197954" w:rsidRPr="000352DD">
        <w:rPr>
          <w:rFonts w:ascii="Times New Roman" w:hAnsi="Times New Roman"/>
          <w:bCs/>
          <w:sz w:val="24"/>
          <w:szCs w:val="24"/>
        </w:rPr>
        <w:t>ых</w:t>
      </w:r>
      <w:r w:rsidR="00B33564"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Pr="000352DD">
        <w:rPr>
          <w:rFonts w:ascii="Times New Roman" w:hAnsi="Times New Roman"/>
          <w:bCs/>
          <w:sz w:val="24"/>
          <w:szCs w:val="24"/>
        </w:rPr>
        <w:t>подразделени</w:t>
      </w:r>
      <w:r w:rsidR="00197954" w:rsidRPr="000352DD">
        <w:rPr>
          <w:rFonts w:ascii="Times New Roman" w:hAnsi="Times New Roman"/>
          <w:bCs/>
          <w:sz w:val="24"/>
          <w:szCs w:val="24"/>
        </w:rPr>
        <w:t>й</w:t>
      </w:r>
      <w:r w:rsidRPr="000352DD">
        <w:rPr>
          <w:rFonts w:ascii="Times New Roman" w:hAnsi="Times New Roman"/>
          <w:bCs/>
          <w:sz w:val="24"/>
          <w:szCs w:val="24"/>
        </w:rPr>
        <w:t xml:space="preserve"> из </w:t>
      </w:r>
      <w:r w:rsidR="00197954" w:rsidRPr="000352DD">
        <w:rPr>
          <w:rFonts w:ascii="Times New Roman" w:hAnsi="Times New Roman"/>
          <w:bCs/>
          <w:sz w:val="24"/>
          <w:szCs w:val="24"/>
        </w:rPr>
        <w:t xml:space="preserve">Аткарского, Балаковского, Ивантеевского, Красноармейского, Краснокутского, Озинского, Романовского, Хвалынского, Энгельсского (2) </w:t>
      </w:r>
      <w:r w:rsidRPr="000352DD">
        <w:rPr>
          <w:rFonts w:ascii="Times New Roman" w:hAnsi="Times New Roman"/>
          <w:bCs/>
          <w:sz w:val="24"/>
          <w:szCs w:val="24"/>
        </w:rPr>
        <w:t>муниципальных районов. Затруднил</w:t>
      </w:r>
      <w:r w:rsidR="005A6851" w:rsidRPr="000352DD">
        <w:rPr>
          <w:rFonts w:ascii="Times New Roman" w:hAnsi="Times New Roman"/>
          <w:bCs/>
          <w:sz w:val="24"/>
          <w:szCs w:val="24"/>
        </w:rPr>
        <w:t>ись</w:t>
      </w:r>
      <w:r w:rsidRPr="000352DD">
        <w:rPr>
          <w:rFonts w:ascii="Times New Roman" w:hAnsi="Times New Roman"/>
          <w:bCs/>
          <w:sz w:val="24"/>
          <w:szCs w:val="24"/>
        </w:rPr>
        <w:t xml:space="preserve"> ответить </w:t>
      </w:r>
      <w:r w:rsidR="005A6851" w:rsidRPr="000352DD">
        <w:rPr>
          <w:rFonts w:ascii="Times New Roman" w:hAnsi="Times New Roman"/>
          <w:bCs/>
          <w:sz w:val="24"/>
          <w:szCs w:val="24"/>
        </w:rPr>
        <w:t>на данный вопрос 4 человека: 2 сотрудника Дома кино  и начальник отдела культуры и кино Самойловского</w:t>
      </w:r>
      <w:r w:rsidR="005A6851" w:rsidRPr="000352DD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5A6851" w:rsidRPr="000352DD">
        <w:rPr>
          <w:rFonts w:ascii="Times New Roman" w:hAnsi="Times New Roman"/>
          <w:bCs/>
          <w:sz w:val="24"/>
          <w:szCs w:val="24"/>
        </w:rPr>
        <w:t>муниципального района, а также заведующий Дома кино Дергачевского</w:t>
      </w:r>
      <w:r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Pr="000352DD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муниципального района. «Удовлетворен» сотрудничеством с киновидеоцентром 1 человек (методист) из </w:t>
      </w:r>
      <w:r w:rsidR="005A6851" w:rsidRPr="000352DD">
        <w:rPr>
          <w:rFonts w:ascii="Times New Roman" w:hAnsi="Times New Roman"/>
          <w:bCs/>
          <w:sz w:val="24"/>
          <w:szCs w:val="24"/>
        </w:rPr>
        <w:t>Ершов</w:t>
      </w:r>
      <w:r w:rsidRPr="000352DD">
        <w:rPr>
          <w:rFonts w:ascii="Times New Roman" w:hAnsi="Times New Roman"/>
          <w:bCs/>
          <w:sz w:val="24"/>
          <w:szCs w:val="24"/>
        </w:rPr>
        <w:t>ского района.</w:t>
      </w:r>
    </w:p>
    <w:p w14:paraId="28C47AE8" w14:textId="37751D21" w:rsidR="002748C3" w:rsidRPr="000352DD" w:rsidRDefault="000245DA" w:rsidP="002748C3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2DD">
        <w:rPr>
          <w:rFonts w:ascii="Times New Roman" w:hAnsi="Times New Roman"/>
          <w:bCs/>
          <w:sz w:val="24"/>
          <w:szCs w:val="24"/>
        </w:rPr>
        <w:t>На пятый вопрос анкеты «</w:t>
      </w:r>
      <w:r w:rsidR="00102C2D" w:rsidRPr="000352DD">
        <w:rPr>
          <w:rFonts w:ascii="Times New Roman" w:hAnsi="Times New Roman"/>
          <w:bCs/>
          <w:sz w:val="24"/>
          <w:szCs w:val="24"/>
        </w:rPr>
        <w:t>В каком направлении необходима поддержка Саратовского областного киновидеоцентра</w:t>
      </w:r>
      <w:r w:rsidRPr="000352DD">
        <w:rPr>
          <w:rFonts w:ascii="Times New Roman" w:hAnsi="Times New Roman"/>
          <w:bCs/>
          <w:sz w:val="24"/>
          <w:szCs w:val="24"/>
        </w:rPr>
        <w:t>»</w:t>
      </w:r>
      <w:r w:rsidR="0031155A" w:rsidRPr="000352DD">
        <w:rPr>
          <w:rFonts w:ascii="Times New Roman" w:hAnsi="Times New Roman"/>
          <w:bCs/>
          <w:sz w:val="24"/>
          <w:szCs w:val="24"/>
        </w:rPr>
        <w:t>,</w:t>
      </w:r>
      <w:r w:rsidRPr="000352DD">
        <w:rPr>
          <w:rFonts w:ascii="Times New Roman" w:hAnsi="Times New Roman"/>
          <w:bCs/>
          <w:sz w:val="24"/>
          <w:szCs w:val="24"/>
        </w:rPr>
        <w:t xml:space="preserve"> 3</w:t>
      </w:r>
      <w:r w:rsidR="00102C2D" w:rsidRPr="000352DD">
        <w:rPr>
          <w:rFonts w:ascii="Times New Roman" w:hAnsi="Times New Roman"/>
          <w:bCs/>
          <w:sz w:val="24"/>
          <w:szCs w:val="24"/>
        </w:rPr>
        <w:t>4</w:t>
      </w:r>
      <w:r w:rsidRPr="000352DD">
        <w:rPr>
          <w:rFonts w:ascii="Times New Roman" w:hAnsi="Times New Roman"/>
          <w:bCs/>
          <w:sz w:val="24"/>
          <w:szCs w:val="24"/>
        </w:rPr>
        <w:t xml:space="preserve"> человека или 9</w:t>
      </w:r>
      <w:r w:rsidR="00102C2D" w:rsidRPr="000352DD">
        <w:rPr>
          <w:rFonts w:ascii="Times New Roman" w:hAnsi="Times New Roman"/>
          <w:bCs/>
          <w:sz w:val="24"/>
          <w:szCs w:val="24"/>
        </w:rPr>
        <w:t>2</w:t>
      </w:r>
      <w:r w:rsidRPr="000352DD">
        <w:rPr>
          <w:rFonts w:ascii="Times New Roman" w:hAnsi="Times New Roman"/>
          <w:bCs/>
          <w:sz w:val="24"/>
          <w:szCs w:val="24"/>
        </w:rPr>
        <w:t>% ответили</w:t>
      </w:r>
      <w:r w:rsidR="00102C2D" w:rsidRPr="000352DD">
        <w:rPr>
          <w:rFonts w:ascii="Times New Roman" w:hAnsi="Times New Roman"/>
          <w:bCs/>
          <w:sz w:val="24"/>
          <w:szCs w:val="24"/>
        </w:rPr>
        <w:t>, что им необходима методическая помощь</w:t>
      </w:r>
      <w:r w:rsidRPr="000352DD">
        <w:rPr>
          <w:rFonts w:ascii="Times New Roman" w:hAnsi="Times New Roman"/>
          <w:bCs/>
          <w:sz w:val="24"/>
          <w:szCs w:val="24"/>
        </w:rPr>
        <w:t xml:space="preserve">. </w:t>
      </w:r>
      <w:r w:rsidR="00102C2D" w:rsidRPr="000352DD">
        <w:rPr>
          <w:rFonts w:ascii="Times New Roman" w:hAnsi="Times New Roman"/>
          <w:bCs/>
          <w:sz w:val="24"/>
          <w:szCs w:val="24"/>
        </w:rPr>
        <w:t>3</w:t>
      </w:r>
      <w:r w:rsidRPr="000352DD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102C2D" w:rsidRPr="000352DD">
        <w:rPr>
          <w:rFonts w:ascii="Times New Roman" w:hAnsi="Times New Roman"/>
          <w:bCs/>
          <w:sz w:val="24"/>
          <w:szCs w:val="24"/>
        </w:rPr>
        <w:t>а</w:t>
      </w:r>
      <w:r w:rsidRPr="000352DD">
        <w:rPr>
          <w:rFonts w:ascii="Times New Roman" w:hAnsi="Times New Roman"/>
          <w:bCs/>
          <w:sz w:val="24"/>
          <w:szCs w:val="24"/>
        </w:rPr>
        <w:t xml:space="preserve"> или </w:t>
      </w:r>
      <w:r w:rsidR="00102C2D" w:rsidRPr="000352DD">
        <w:rPr>
          <w:rFonts w:ascii="Times New Roman" w:hAnsi="Times New Roman"/>
          <w:bCs/>
          <w:sz w:val="24"/>
          <w:szCs w:val="24"/>
        </w:rPr>
        <w:t>8</w:t>
      </w:r>
      <w:r w:rsidRPr="000352DD">
        <w:rPr>
          <w:rFonts w:ascii="Times New Roman" w:hAnsi="Times New Roman"/>
          <w:bCs/>
          <w:sz w:val="24"/>
          <w:szCs w:val="24"/>
        </w:rPr>
        <w:t xml:space="preserve">% </w:t>
      </w:r>
      <w:r w:rsidR="00102C2D" w:rsidRPr="000352DD">
        <w:rPr>
          <w:rFonts w:ascii="Times New Roman" w:hAnsi="Times New Roman"/>
          <w:bCs/>
          <w:sz w:val="24"/>
          <w:szCs w:val="24"/>
        </w:rPr>
        <w:t xml:space="preserve">предложили свой вариант ответа. </w:t>
      </w:r>
      <w:r w:rsidR="00102C2D" w:rsidRPr="000352DD">
        <w:rPr>
          <w:rFonts w:ascii="Times New Roman" w:hAnsi="Times New Roman" w:cs="Times New Roman"/>
          <w:sz w:val="24"/>
          <w:szCs w:val="24"/>
        </w:rPr>
        <w:t>Директор МБУК Краснокутского района</w:t>
      </w:r>
      <w:r w:rsidR="00102C2D" w:rsidRPr="000352DD">
        <w:rPr>
          <w:rFonts w:ascii="Times New Roman" w:hAnsi="Times New Roman"/>
          <w:bCs/>
          <w:sz w:val="24"/>
          <w:szCs w:val="24"/>
        </w:rPr>
        <w:t xml:space="preserve"> советует </w:t>
      </w:r>
      <w:r w:rsidR="00102C2D" w:rsidRPr="000352DD">
        <w:rPr>
          <w:rFonts w:ascii="Times New Roman" w:hAnsi="Times New Roman" w:cs="Times New Roman"/>
          <w:sz w:val="24"/>
          <w:szCs w:val="24"/>
        </w:rPr>
        <w:t>наладить электронный документооборот</w:t>
      </w:r>
      <w:r w:rsidR="002748C3" w:rsidRPr="000352DD">
        <w:rPr>
          <w:rFonts w:ascii="Times New Roman" w:hAnsi="Times New Roman" w:cs="Times New Roman"/>
          <w:sz w:val="24"/>
          <w:szCs w:val="24"/>
        </w:rPr>
        <w:t xml:space="preserve">. </w:t>
      </w:r>
      <w:r w:rsidR="00102C2D"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="002748C3" w:rsidRPr="000352DD">
        <w:rPr>
          <w:rFonts w:ascii="Times New Roman" w:hAnsi="Times New Roman"/>
          <w:bCs/>
          <w:sz w:val="24"/>
          <w:szCs w:val="24"/>
        </w:rPr>
        <w:t xml:space="preserve">Заведующий Дома кино </w:t>
      </w:r>
      <w:r w:rsidR="002748C3" w:rsidRPr="000352DD">
        <w:rPr>
          <w:rFonts w:ascii="Times New Roman" w:hAnsi="Times New Roman" w:cs="Times New Roman"/>
          <w:sz w:val="24"/>
          <w:szCs w:val="24"/>
        </w:rPr>
        <w:t>Дергаче</w:t>
      </w:r>
      <w:r w:rsidR="00FD71F3">
        <w:rPr>
          <w:rFonts w:ascii="Times New Roman" w:hAnsi="Times New Roman" w:cs="Times New Roman"/>
          <w:sz w:val="24"/>
          <w:szCs w:val="24"/>
        </w:rPr>
        <w:t>в</w:t>
      </w:r>
      <w:r w:rsidR="002748C3" w:rsidRPr="000352DD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97954" w:rsidRPr="000352DD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="00197954" w:rsidRPr="000352DD">
        <w:rPr>
          <w:rFonts w:ascii="Times New Roman" w:hAnsi="Times New Roman" w:cs="Times New Roman"/>
          <w:sz w:val="24"/>
          <w:szCs w:val="24"/>
        </w:rPr>
        <w:t xml:space="preserve"> </w:t>
      </w:r>
      <w:r w:rsidR="002748C3" w:rsidRPr="000352DD">
        <w:rPr>
          <w:rFonts w:ascii="Times New Roman" w:hAnsi="Times New Roman" w:cs="Times New Roman"/>
          <w:sz w:val="24"/>
          <w:szCs w:val="24"/>
        </w:rPr>
        <w:t xml:space="preserve">и </w:t>
      </w:r>
      <w:r w:rsidR="00197954" w:rsidRPr="000352DD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197954" w:rsidRPr="000352DD">
        <w:rPr>
          <w:rFonts w:ascii="Times New Roman" w:hAnsi="Times New Roman"/>
          <w:bCs/>
          <w:sz w:val="24"/>
          <w:szCs w:val="24"/>
        </w:rPr>
        <w:t>по составлению программ МБУК «Районный дом культуры» Ершовского муниципального района</w:t>
      </w:r>
      <w:r w:rsidR="002748C3" w:rsidRPr="000352DD">
        <w:rPr>
          <w:rFonts w:ascii="Times New Roman" w:hAnsi="Times New Roman" w:cs="Times New Roman"/>
          <w:sz w:val="24"/>
          <w:szCs w:val="24"/>
        </w:rPr>
        <w:t xml:space="preserve"> затруднились ответить на данный вопрос.</w:t>
      </w:r>
    </w:p>
    <w:p w14:paraId="14ABE243" w14:textId="77777777" w:rsidR="000245DA" w:rsidRPr="000352DD" w:rsidRDefault="000245DA" w:rsidP="000245DA">
      <w:pPr>
        <w:spacing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352DD">
        <w:rPr>
          <w:rFonts w:ascii="Times New Roman" w:hAnsi="Times New Roman"/>
          <w:bCs/>
          <w:sz w:val="24"/>
          <w:szCs w:val="24"/>
        </w:rPr>
        <w:t>В шестом вопросе необходимо было от</w:t>
      </w:r>
      <w:r w:rsidR="00733EE8" w:rsidRPr="000352DD">
        <w:rPr>
          <w:rFonts w:ascii="Times New Roman" w:hAnsi="Times New Roman"/>
          <w:bCs/>
          <w:sz w:val="24"/>
          <w:szCs w:val="24"/>
        </w:rPr>
        <w:t>в</w:t>
      </w:r>
      <w:r w:rsidRPr="000352DD">
        <w:rPr>
          <w:rFonts w:ascii="Times New Roman" w:hAnsi="Times New Roman"/>
          <w:bCs/>
          <w:sz w:val="24"/>
          <w:szCs w:val="24"/>
        </w:rPr>
        <w:t xml:space="preserve">етить, </w:t>
      </w:r>
      <w:r w:rsidR="00733EE8" w:rsidRPr="000352DD">
        <w:rPr>
          <w:rFonts w:ascii="Times New Roman" w:hAnsi="Times New Roman"/>
          <w:bCs/>
          <w:sz w:val="24"/>
          <w:szCs w:val="24"/>
        </w:rPr>
        <w:t>интересны ли ретро-показы фильмов в формате DCP, приуроченные к памятным, знаменательным, календарным датам</w:t>
      </w:r>
      <w:r w:rsidRPr="000352DD">
        <w:rPr>
          <w:rFonts w:ascii="Times New Roman" w:hAnsi="Times New Roman"/>
          <w:bCs/>
          <w:sz w:val="24"/>
          <w:szCs w:val="24"/>
        </w:rPr>
        <w:t xml:space="preserve">. Ответы распределились следующим образом: </w:t>
      </w:r>
      <w:r w:rsidR="00733EE8" w:rsidRPr="000352DD">
        <w:rPr>
          <w:rFonts w:ascii="Times New Roman" w:hAnsi="Times New Roman"/>
          <w:bCs/>
          <w:sz w:val="24"/>
          <w:szCs w:val="24"/>
        </w:rPr>
        <w:t>готовы организовывать ретро-показы</w:t>
      </w:r>
      <w:r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="00733EE8" w:rsidRPr="000352DD">
        <w:rPr>
          <w:rFonts w:ascii="Times New Roman" w:hAnsi="Times New Roman"/>
          <w:bCs/>
          <w:sz w:val="24"/>
          <w:szCs w:val="24"/>
        </w:rPr>
        <w:t>14</w:t>
      </w:r>
      <w:r w:rsidRPr="000352DD">
        <w:rPr>
          <w:rFonts w:ascii="Times New Roman" w:hAnsi="Times New Roman"/>
          <w:bCs/>
          <w:sz w:val="24"/>
          <w:szCs w:val="24"/>
        </w:rPr>
        <w:t xml:space="preserve"> человек или </w:t>
      </w:r>
      <w:r w:rsidR="00733EE8" w:rsidRPr="000352DD">
        <w:rPr>
          <w:rFonts w:ascii="Times New Roman" w:hAnsi="Times New Roman"/>
          <w:bCs/>
          <w:sz w:val="24"/>
          <w:szCs w:val="24"/>
        </w:rPr>
        <w:t>38</w:t>
      </w:r>
      <w:r w:rsidRPr="000352DD">
        <w:rPr>
          <w:rFonts w:ascii="Times New Roman" w:hAnsi="Times New Roman"/>
          <w:bCs/>
          <w:sz w:val="24"/>
          <w:szCs w:val="24"/>
        </w:rPr>
        <w:t xml:space="preserve">%, </w:t>
      </w:r>
      <w:r w:rsidR="00733EE8" w:rsidRPr="000352DD">
        <w:rPr>
          <w:rFonts w:ascii="Times New Roman" w:hAnsi="Times New Roman" w:cs="Times New Roman"/>
          <w:sz w:val="24"/>
          <w:szCs w:val="24"/>
        </w:rPr>
        <w:t>только в период летних каникул</w:t>
      </w:r>
      <w:r w:rsidRPr="000352DD">
        <w:rPr>
          <w:rFonts w:ascii="Times New Roman" w:hAnsi="Times New Roman"/>
          <w:bCs/>
          <w:sz w:val="24"/>
          <w:szCs w:val="24"/>
        </w:rPr>
        <w:t xml:space="preserve"> – 1</w:t>
      </w:r>
      <w:r w:rsidR="00733EE8" w:rsidRPr="000352DD">
        <w:rPr>
          <w:rFonts w:ascii="Times New Roman" w:hAnsi="Times New Roman"/>
          <w:bCs/>
          <w:sz w:val="24"/>
          <w:szCs w:val="24"/>
        </w:rPr>
        <w:t>0</w:t>
      </w:r>
      <w:r w:rsidRPr="000352DD">
        <w:rPr>
          <w:rFonts w:ascii="Times New Roman" w:hAnsi="Times New Roman"/>
          <w:bCs/>
          <w:sz w:val="24"/>
          <w:szCs w:val="24"/>
        </w:rPr>
        <w:t xml:space="preserve"> сотрудников (всего </w:t>
      </w:r>
      <w:r w:rsidR="00733EE8" w:rsidRPr="000352DD">
        <w:rPr>
          <w:rFonts w:ascii="Times New Roman" w:hAnsi="Times New Roman"/>
          <w:bCs/>
          <w:sz w:val="24"/>
          <w:szCs w:val="24"/>
        </w:rPr>
        <w:t>27</w:t>
      </w:r>
      <w:r w:rsidRPr="000352DD">
        <w:rPr>
          <w:rFonts w:ascii="Times New Roman" w:hAnsi="Times New Roman"/>
          <w:bCs/>
          <w:sz w:val="24"/>
          <w:szCs w:val="24"/>
        </w:rPr>
        <w:t xml:space="preserve">%), </w:t>
      </w:r>
      <w:r w:rsidR="00733EE8" w:rsidRPr="000352DD">
        <w:rPr>
          <w:rFonts w:ascii="Times New Roman" w:hAnsi="Times New Roman"/>
          <w:bCs/>
          <w:sz w:val="24"/>
          <w:szCs w:val="24"/>
        </w:rPr>
        <w:t>не готовы организовывать ретро-показы</w:t>
      </w:r>
      <w:r w:rsidRPr="000352DD">
        <w:rPr>
          <w:rFonts w:ascii="Times New Roman" w:hAnsi="Times New Roman"/>
          <w:bCs/>
          <w:sz w:val="24"/>
          <w:szCs w:val="24"/>
        </w:rPr>
        <w:t xml:space="preserve"> - </w:t>
      </w:r>
      <w:r w:rsidR="00733EE8" w:rsidRPr="000352DD">
        <w:rPr>
          <w:rFonts w:ascii="Times New Roman" w:hAnsi="Times New Roman"/>
          <w:bCs/>
          <w:sz w:val="24"/>
          <w:szCs w:val="24"/>
        </w:rPr>
        <w:t>8</w:t>
      </w:r>
      <w:r w:rsidRPr="000352DD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733EE8" w:rsidRPr="000352DD">
        <w:rPr>
          <w:rFonts w:ascii="Times New Roman" w:hAnsi="Times New Roman"/>
          <w:bCs/>
          <w:sz w:val="24"/>
          <w:szCs w:val="24"/>
        </w:rPr>
        <w:t>2</w:t>
      </w:r>
      <w:r w:rsidRPr="000352DD">
        <w:rPr>
          <w:rFonts w:ascii="Times New Roman" w:hAnsi="Times New Roman"/>
          <w:bCs/>
          <w:sz w:val="24"/>
          <w:szCs w:val="24"/>
        </w:rPr>
        <w:t xml:space="preserve">2%), остальные </w:t>
      </w:r>
      <w:r w:rsidR="00733EE8" w:rsidRPr="000352DD">
        <w:rPr>
          <w:rFonts w:ascii="Times New Roman" w:hAnsi="Times New Roman"/>
          <w:bCs/>
          <w:sz w:val="24"/>
          <w:szCs w:val="24"/>
        </w:rPr>
        <w:t>5</w:t>
      </w:r>
      <w:r w:rsidRPr="000352DD">
        <w:rPr>
          <w:rFonts w:ascii="Times New Roman" w:hAnsi="Times New Roman"/>
          <w:bCs/>
          <w:sz w:val="24"/>
          <w:szCs w:val="24"/>
        </w:rPr>
        <w:t xml:space="preserve"> сотрудников или </w:t>
      </w:r>
      <w:r w:rsidR="00733EE8" w:rsidRPr="000352DD">
        <w:rPr>
          <w:rFonts w:ascii="Times New Roman" w:hAnsi="Times New Roman"/>
          <w:bCs/>
          <w:sz w:val="24"/>
          <w:szCs w:val="24"/>
        </w:rPr>
        <w:t>13</w:t>
      </w:r>
      <w:r w:rsidRPr="000352DD">
        <w:rPr>
          <w:rFonts w:ascii="Times New Roman" w:hAnsi="Times New Roman"/>
          <w:bCs/>
          <w:sz w:val="24"/>
          <w:szCs w:val="24"/>
        </w:rPr>
        <w:t xml:space="preserve">% анкетируемых из </w:t>
      </w:r>
      <w:r w:rsidR="00733EE8" w:rsidRPr="000352DD">
        <w:rPr>
          <w:rFonts w:ascii="Times New Roman" w:hAnsi="Times New Roman" w:cs="Times New Roman"/>
          <w:sz w:val="24"/>
          <w:szCs w:val="24"/>
        </w:rPr>
        <w:t xml:space="preserve">Балаковского (2), Краснокутского, Озинского, Ершовского муниципальных районов </w:t>
      </w:r>
      <w:r w:rsidRPr="000352DD">
        <w:rPr>
          <w:rFonts w:ascii="Times New Roman" w:hAnsi="Times New Roman"/>
          <w:bCs/>
          <w:sz w:val="24"/>
          <w:szCs w:val="24"/>
        </w:rPr>
        <w:t xml:space="preserve">ответили, что </w:t>
      </w:r>
      <w:r w:rsidR="00733EE8" w:rsidRPr="000352DD">
        <w:rPr>
          <w:rFonts w:ascii="Times New Roman" w:hAnsi="Times New Roman" w:cs="Times New Roman"/>
          <w:sz w:val="24"/>
          <w:szCs w:val="24"/>
        </w:rPr>
        <w:t xml:space="preserve">будут рассматривать </w:t>
      </w:r>
      <w:r w:rsidR="006430B0" w:rsidRPr="000352DD">
        <w:rPr>
          <w:rFonts w:ascii="Times New Roman" w:hAnsi="Times New Roman" w:cs="Times New Roman"/>
          <w:sz w:val="24"/>
          <w:szCs w:val="24"/>
        </w:rPr>
        <w:t xml:space="preserve">возможность проведения </w:t>
      </w:r>
      <w:r w:rsidR="00733EE8" w:rsidRPr="000352DD">
        <w:rPr>
          <w:rFonts w:ascii="Times New Roman" w:hAnsi="Times New Roman"/>
          <w:bCs/>
          <w:sz w:val="24"/>
          <w:szCs w:val="24"/>
        </w:rPr>
        <w:t>ретро-показ</w:t>
      </w:r>
      <w:r w:rsidR="006430B0" w:rsidRPr="000352DD">
        <w:rPr>
          <w:rFonts w:ascii="Times New Roman" w:hAnsi="Times New Roman"/>
          <w:bCs/>
          <w:sz w:val="24"/>
          <w:szCs w:val="24"/>
        </w:rPr>
        <w:t>ов</w:t>
      </w:r>
      <w:r w:rsidR="00733EE8" w:rsidRPr="000352DD">
        <w:rPr>
          <w:rFonts w:ascii="Times New Roman" w:hAnsi="Times New Roman"/>
          <w:bCs/>
          <w:sz w:val="24"/>
          <w:szCs w:val="24"/>
        </w:rPr>
        <w:t xml:space="preserve"> фильмов в формате DCP</w:t>
      </w:r>
      <w:r w:rsidR="00733EE8" w:rsidRPr="000352DD">
        <w:rPr>
          <w:rFonts w:ascii="Times New Roman" w:hAnsi="Times New Roman" w:cs="Times New Roman"/>
          <w:sz w:val="24"/>
          <w:szCs w:val="24"/>
        </w:rPr>
        <w:t xml:space="preserve"> </w:t>
      </w:r>
      <w:r w:rsidR="006430B0" w:rsidRPr="000352DD">
        <w:rPr>
          <w:rFonts w:ascii="Times New Roman" w:hAnsi="Times New Roman" w:cs="Times New Roman"/>
          <w:sz w:val="24"/>
          <w:szCs w:val="24"/>
        </w:rPr>
        <w:t xml:space="preserve">по мере необходимости  и согласно </w:t>
      </w:r>
      <w:r w:rsidR="00733EE8" w:rsidRPr="000352DD">
        <w:rPr>
          <w:rFonts w:ascii="Times New Roman" w:hAnsi="Times New Roman" w:cs="Times New Roman"/>
          <w:sz w:val="24"/>
          <w:szCs w:val="24"/>
        </w:rPr>
        <w:t>расписанию</w:t>
      </w:r>
      <w:r w:rsidRPr="000352DD">
        <w:rPr>
          <w:rFonts w:ascii="Times New Roman" w:hAnsi="Times New Roman"/>
          <w:bCs/>
          <w:color w:val="0070C0"/>
          <w:sz w:val="24"/>
          <w:szCs w:val="24"/>
        </w:rPr>
        <w:t xml:space="preserve">. </w:t>
      </w:r>
    </w:p>
    <w:p w14:paraId="2113DEDC" w14:textId="77777777" w:rsidR="005B5DB2" w:rsidRPr="000352DD" w:rsidRDefault="005B5DB2" w:rsidP="005913C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седьмом вопросе необходимо было отметить, </w:t>
      </w:r>
      <w:r w:rsidRPr="000352DD">
        <w:rPr>
          <w:rFonts w:ascii="Times New Roman" w:hAnsi="Times New Roman"/>
          <w:sz w:val="24"/>
          <w:szCs w:val="24"/>
        </w:rPr>
        <w:t>используют ли сотрудники в своей работе анкеты, направляемые киновидеоцентром, для размещения на страницах социальных сетей кинозала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Большинство </w:t>
      </w:r>
      <w:r w:rsidR="008B5B51">
        <w:rPr>
          <w:rFonts w:ascii="Times New Roman" w:eastAsia="Times New Roman" w:hAnsi="Times New Roman" w:cs="Times New Roman"/>
          <w:bCs/>
          <w:sz w:val="24"/>
          <w:szCs w:val="24"/>
        </w:rPr>
        <w:t>опрошенных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% или 22 человека отметили, что </w:t>
      </w:r>
      <w:r w:rsidR="005913CA" w:rsidRPr="000352DD">
        <w:rPr>
          <w:rFonts w:ascii="Times New Roman" w:hAnsi="Times New Roman"/>
          <w:sz w:val="24"/>
          <w:szCs w:val="24"/>
        </w:rPr>
        <w:t xml:space="preserve">размещают </w:t>
      </w:r>
      <w:r w:rsidRPr="000352DD">
        <w:rPr>
          <w:rFonts w:ascii="Times New Roman" w:hAnsi="Times New Roman"/>
          <w:sz w:val="24"/>
          <w:szCs w:val="24"/>
        </w:rPr>
        <w:t>анкеты</w:t>
      </w:r>
      <w:r w:rsidR="005913CA" w:rsidRPr="000352DD">
        <w:rPr>
          <w:rFonts w:ascii="Times New Roman" w:hAnsi="Times New Roman"/>
          <w:sz w:val="24"/>
          <w:szCs w:val="24"/>
        </w:rPr>
        <w:t xml:space="preserve"> на страницах социальных сетей кинозала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или 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% опрашиваемых 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используют в своей работе анкеты, </w:t>
      </w:r>
      <w:r w:rsidR="005913CA" w:rsidRPr="000352DD">
        <w:rPr>
          <w:rFonts w:ascii="Times New Roman" w:hAnsi="Times New Roman"/>
          <w:sz w:val="24"/>
          <w:szCs w:val="24"/>
        </w:rPr>
        <w:t>направляемые киновидеоцентром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>% затруднились дать ответ на данный вопрос.</w:t>
      </w:r>
      <w:r w:rsidR="005913CA"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597272" w14:textId="77777777" w:rsidR="005B5DB2" w:rsidRPr="000352DD" w:rsidRDefault="005B5DB2" w:rsidP="0002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2DD">
        <w:rPr>
          <w:rFonts w:ascii="Times New Roman" w:hAnsi="Times New Roman"/>
          <w:sz w:val="24"/>
          <w:szCs w:val="24"/>
        </w:rPr>
        <w:t xml:space="preserve">На </w:t>
      </w:r>
      <w:r w:rsidR="003155B8" w:rsidRPr="000352DD">
        <w:rPr>
          <w:rFonts w:ascii="Times New Roman" w:hAnsi="Times New Roman"/>
          <w:sz w:val="24"/>
          <w:szCs w:val="24"/>
        </w:rPr>
        <w:t>восьмой</w:t>
      </w:r>
      <w:r w:rsidRPr="000352DD">
        <w:rPr>
          <w:rFonts w:ascii="Times New Roman" w:hAnsi="Times New Roman"/>
          <w:sz w:val="24"/>
          <w:szCs w:val="24"/>
        </w:rPr>
        <w:t xml:space="preserve"> и </w:t>
      </w:r>
      <w:r w:rsidR="003155B8" w:rsidRPr="000352DD">
        <w:rPr>
          <w:rFonts w:ascii="Times New Roman" w:hAnsi="Times New Roman"/>
          <w:sz w:val="24"/>
          <w:szCs w:val="24"/>
        </w:rPr>
        <w:t>девятый</w:t>
      </w:r>
      <w:r w:rsidRPr="000352DD">
        <w:rPr>
          <w:rFonts w:ascii="Times New Roman" w:hAnsi="Times New Roman"/>
          <w:sz w:val="24"/>
          <w:szCs w:val="24"/>
        </w:rPr>
        <w:t xml:space="preserve"> вопрос ответ должны были дать </w:t>
      </w:r>
      <w:r w:rsidR="005913CA" w:rsidRPr="000352DD">
        <w:rPr>
          <w:rFonts w:ascii="Times New Roman" w:hAnsi="Times New Roman"/>
          <w:sz w:val="24"/>
          <w:szCs w:val="24"/>
        </w:rPr>
        <w:t xml:space="preserve">только 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>руководители</w:t>
      </w:r>
      <w:r w:rsidRPr="000352DD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культуры, то есть</w:t>
      </w:r>
      <w:r w:rsidRPr="000352DD">
        <w:rPr>
          <w:rFonts w:ascii="Times New Roman" w:hAnsi="Times New Roman"/>
          <w:sz w:val="24"/>
          <w:szCs w:val="24"/>
        </w:rPr>
        <w:t xml:space="preserve"> 26 человек из 37 принявш</w:t>
      </w:r>
      <w:r w:rsidR="003155B8" w:rsidRPr="000352DD">
        <w:rPr>
          <w:rFonts w:ascii="Times New Roman" w:hAnsi="Times New Roman"/>
          <w:sz w:val="24"/>
          <w:szCs w:val="24"/>
        </w:rPr>
        <w:t>их участие в опросе. Вопросы посвящены сотрудничеству киновидеоцентра с учреждениями культуры.</w:t>
      </w:r>
    </w:p>
    <w:p w14:paraId="0C882EB3" w14:textId="77777777" w:rsidR="00310393" w:rsidRPr="000352DD" w:rsidRDefault="00CB4EE6" w:rsidP="00024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2DD">
        <w:rPr>
          <w:rFonts w:ascii="Times New Roman" w:hAnsi="Times New Roman"/>
          <w:bCs/>
          <w:sz w:val="24"/>
          <w:szCs w:val="24"/>
        </w:rPr>
        <w:t xml:space="preserve">В восьмом вопросе </w:t>
      </w:r>
      <w:r w:rsidR="00D80E37" w:rsidRPr="000352DD">
        <w:rPr>
          <w:rFonts w:ascii="Times New Roman" w:eastAsia="Times New Roman" w:hAnsi="Times New Roman" w:cs="Times New Roman"/>
          <w:bCs/>
          <w:sz w:val="24"/>
          <w:szCs w:val="24"/>
        </w:rPr>
        <w:t>руководителям</w:t>
      </w:r>
      <w:r w:rsidR="00D80E37" w:rsidRPr="000352DD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</w:t>
      </w:r>
      <w:r w:rsidR="00D80E37" w:rsidRPr="000352DD">
        <w:rPr>
          <w:rFonts w:ascii="Times New Roman" w:hAnsi="Times New Roman"/>
          <w:bCs/>
          <w:sz w:val="24"/>
          <w:szCs w:val="24"/>
        </w:rPr>
        <w:t xml:space="preserve"> </w:t>
      </w:r>
      <w:r w:rsidRPr="000352DD">
        <w:rPr>
          <w:rFonts w:ascii="Times New Roman" w:hAnsi="Times New Roman"/>
          <w:bCs/>
          <w:sz w:val="24"/>
          <w:szCs w:val="24"/>
        </w:rPr>
        <w:t xml:space="preserve">необходимо было ответить, 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какими проектами </w:t>
      </w:r>
      <w:r w:rsidR="00D80E37" w:rsidRPr="000352DD">
        <w:rPr>
          <w:rFonts w:ascii="Times New Roman" w:eastAsia="Times New Roman" w:hAnsi="Times New Roman" w:cs="Times New Roman"/>
          <w:bCs/>
          <w:sz w:val="24"/>
          <w:szCs w:val="24"/>
        </w:rPr>
        <w:t>они могли бы</w:t>
      </w:r>
      <w:r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сотрудничать с киновидеоцентром. </w:t>
      </w:r>
      <w:r w:rsidR="00344CF6"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Большинство руководителей, </w:t>
      </w:r>
      <w:r w:rsidR="00310393"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11 человек </w:t>
      </w:r>
      <w:r w:rsidR="00344CF6"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42%, готовы работать </w:t>
      </w:r>
      <w:r w:rsidR="00310393" w:rsidRPr="000352DD">
        <w:rPr>
          <w:rFonts w:ascii="Times New Roman" w:hAnsi="Times New Roman" w:cs="Times New Roman"/>
          <w:sz w:val="24"/>
          <w:szCs w:val="24"/>
        </w:rPr>
        <w:t>фильм</w:t>
      </w:r>
      <w:r w:rsidR="00344CF6" w:rsidRPr="000352DD">
        <w:rPr>
          <w:rFonts w:ascii="Times New Roman" w:hAnsi="Times New Roman" w:cs="Times New Roman"/>
          <w:sz w:val="24"/>
          <w:szCs w:val="24"/>
        </w:rPr>
        <w:t>ами</w:t>
      </w:r>
      <w:r w:rsidR="00310393" w:rsidRPr="000352DD">
        <w:rPr>
          <w:rFonts w:ascii="Times New Roman" w:hAnsi="Times New Roman" w:cs="Times New Roman"/>
          <w:sz w:val="24"/>
          <w:szCs w:val="24"/>
        </w:rPr>
        <w:t xml:space="preserve"> в </w:t>
      </w:r>
      <w:r w:rsidR="00344CF6" w:rsidRPr="000352DD">
        <w:rPr>
          <w:rFonts w:ascii="Times New Roman" w:hAnsi="Times New Roman" w:cs="Times New Roman"/>
          <w:sz w:val="24"/>
          <w:szCs w:val="24"/>
          <w:lang w:val="en-US"/>
        </w:rPr>
        <w:t>DCP</w:t>
      </w:r>
      <w:r w:rsidR="00344CF6" w:rsidRPr="000352DD">
        <w:rPr>
          <w:rFonts w:ascii="Times New Roman" w:hAnsi="Times New Roman" w:cs="Times New Roman"/>
          <w:sz w:val="24"/>
          <w:szCs w:val="24"/>
        </w:rPr>
        <w:t xml:space="preserve"> </w:t>
      </w:r>
      <w:r w:rsidR="00310393" w:rsidRPr="000352DD">
        <w:rPr>
          <w:rFonts w:ascii="Times New Roman" w:hAnsi="Times New Roman" w:cs="Times New Roman"/>
          <w:sz w:val="24"/>
          <w:szCs w:val="24"/>
        </w:rPr>
        <w:t xml:space="preserve">формате, 7 человек </w:t>
      </w:r>
      <w:r w:rsidR="00344CF6" w:rsidRPr="000352DD">
        <w:rPr>
          <w:rFonts w:ascii="Times New Roman" w:hAnsi="Times New Roman" w:cs="Times New Roman"/>
          <w:sz w:val="24"/>
          <w:szCs w:val="24"/>
        </w:rPr>
        <w:t>- фильмами</w:t>
      </w:r>
      <w:r w:rsidR="00310393" w:rsidRPr="000352DD">
        <w:rPr>
          <w:rFonts w:ascii="Times New Roman" w:hAnsi="Times New Roman" w:cs="Times New Roman"/>
          <w:sz w:val="24"/>
          <w:szCs w:val="24"/>
        </w:rPr>
        <w:t xml:space="preserve"> одного из дистрибьюторов (ООО «Централ </w:t>
      </w:r>
      <w:proofErr w:type="spellStart"/>
      <w:r w:rsidR="00310393" w:rsidRPr="000352DD">
        <w:rPr>
          <w:rFonts w:ascii="Times New Roman" w:hAnsi="Times New Roman" w:cs="Times New Roman"/>
          <w:sz w:val="24"/>
          <w:szCs w:val="24"/>
        </w:rPr>
        <w:t>Партнершип</w:t>
      </w:r>
      <w:proofErr w:type="spellEnd"/>
      <w:r w:rsidR="00310393" w:rsidRPr="000352DD">
        <w:rPr>
          <w:rFonts w:ascii="Times New Roman" w:hAnsi="Times New Roman" w:cs="Times New Roman"/>
          <w:sz w:val="24"/>
          <w:szCs w:val="24"/>
        </w:rPr>
        <w:t>», ООО «Мульт в кино», ООО «</w:t>
      </w:r>
      <w:proofErr w:type="spellStart"/>
      <w:r w:rsidR="00310393" w:rsidRPr="000352DD">
        <w:rPr>
          <w:rFonts w:ascii="Times New Roman" w:hAnsi="Times New Roman" w:cs="Times New Roman"/>
          <w:sz w:val="24"/>
          <w:szCs w:val="24"/>
        </w:rPr>
        <w:t>Юниверсал</w:t>
      </w:r>
      <w:proofErr w:type="spellEnd"/>
      <w:r w:rsidR="00310393" w:rsidRPr="00035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393" w:rsidRPr="000352DD">
        <w:rPr>
          <w:rFonts w:ascii="Times New Roman" w:hAnsi="Times New Roman" w:cs="Times New Roman"/>
          <w:sz w:val="24"/>
          <w:szCs w:val="24"/>
        </w:rPr>
        <w:t>Пикчерс</w:t>
      </w:r>
      <w:proofErr w:type="spellEnd"/>
      <w:r w:rsidR="00310393" w:rsidRPr="000352DD">
        <w:rPr>
          <w:rFonts w:ascii="Times New Roman" w:hAnsi="Times New Roman" w:cs="Times New Roman"/>
          <w:sz w:val="24"/>
          <w:szCs w:val="24"/>
        </w:rPr>
        <w:t xml:space="preserve">» или др. по выбору), </w:t>
      </w:r>
      <w:r w:rsidR="00344CF6" w:rsidRPr="000352DD">
        <w:rPr>
          <w:rFonts w:ascii="Times New Roman" w:hAnsi="Times New Roman" w:cs="Times New Roman"/>
          <w:sz w:val="24"/>
          <w:szCs w:val="24"/>
        </w:rPr>
        <w:t xml:space="preserve">4 человека - </w:t>
      </w:r>
      <w:r w:rsidR="00310393" w:rsidRPr="000352DD">
        <w:rPr>
          <w:rFonts w:ascii="Times New Roman" w:hAnsi="Times New Roman" w:cs="Times New Roman"/>
          <w:spacing w:val="-6"/>
          <w:sz w:val="24"/>
          <w:szCs w:val="24"/>
        </w:rPr>
        <w:t>ретро показ</w:t>
      </w:r>
      <w:r w:rsidR="00344CF6" w:rsidRPr="000352DD">
        <w:rPr>
          <w:rFonts w:ascii="Times New Roman" w:hAnsi="Times New Roman" w:cs="Times New Roman"/>
          <w:spacing w:val="-6"/>
          <w:sz w:val="24"/>
          <w:szCs w:val="24"/>
        </w:rPr>
        <w:t>ами</w:t>
      </w:r>
      <w:r w:rsidR="00310393" w:rsidRPr="000352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10393" w:rsidRPr="000352DD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310393" w:rsidRPr="000352DD">
        <w:rPr>
          <w:rFonts w:ascii="Times New Roman" w:hAnsi="Times New Roman" w:cs="Times New Roman"/>
          <w:sz w:val="24"/>
          <w:szCs w:val="24"/>
          <w:lang w:val="en-US"/>
        </w:rPr>
        <w:t>DCP</w:t>
      </w:r>
      <w:r w:rsidR="00310393" w:rsidRPr="000352DD">
        <w:rPr>
          <w:rFonts w:ascii="Times New Roman" w:hAnsi="Times New Roman" w:cs="Times New Roman"/>
          <w:sz w:val="24"/>
          <w:szCs w:val="24"/>
        </w:rPr>
        <w:t xml:space="preserve"> Романовский (2), Самойловский (2), </w:t>
      </w:r>
      <w:r w:rsidR="00344CF6" w:rsidRPr="000352DD">
        <w:rPr>
          <w:rFonts w:ascii="Times New Roman" w:hAnsi="Times New Roman" w:cs="Times New Roman"/>
          <w:sz w:val="24"/>
          <w:szCs w:val="24"/>
        </w:rPr>
        <w:t xml:space="preserve">2 человека - фильмами в формате </w:t>
      </w:r>
      <w:r w:rsidR="00344CF6" w:rsidRPr="000352DD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8B5B51">
        <w:rPr>
          <w:rFonts w:ascii="Times New Roman" w:hAnsi="Times New Roman" w:cs="Times New Roman"/>
          <w:sz w:val="24"/>
          <w:szCs w:val="24"/>
        </w:rPr>
        <w:t xml:space="preserve"> (Балаковский, Балашовский).</w:t>
      </w:r>
      <w:r w:rsidR="00344CF6" w:rsidRPr="000352DD">
        <w:rPr>
          <w:rFonts w:ascii="Times New Roman" w:hAnsi="Times New Roman" w:cs="Times New Roman"/>
          <w:sz w:val="24"/>
          <w:szCs w:val="24"/>
        </w:rPr>
        <w:t xml:space="preserve"> </w:t>
      </w:r>
      <w:r w:rsidR="008B5B51">
        <w:rPr>
          <w:rFonts w:ascii="Times New Roman" w:hAnsi="Times New Roman" w:cs="Times New Roman"/>
          <w:sz w:val="24"/>
          <w:szCs w:val="24"/>
        </w:rPr>
        <w:t>Двое</w:t>
      </w:r>
      <w:r w:rsidR="00310393" w:rsidRPr="000352DD">
        <w:rPr>
          <w:rFonts w:ascii="Times New Roman" w:hAnsi="Times New Roman" w:cs="Times New Roman"/>
          <w:sz w:val="24"/>
          <w:szCs w:val="24"/>
        </w:rPr>
        <w:t xml:space="preserve"> </w:t>
      </w:r>
      <w:r w:rsidR="001027C6" w:rsidRPr="000352DD">
        <w:rPr>
          <w:rFonts w:ascii="Times New Roman" w:hAnsi="Times New Roman" w:cs="Times New Roman"/>
          <w:sz w:val="24"/>
          <w:szCs w:val="24"/>
        </w:rPr>
        <w:t xml:space="preserve">заведующих отдела по делам кино </w:t>
      </w:r>
      <w:r w:rsidR="00344CF6" w:rsidRPr="000352DD">
        <w:rPr>
          <w:rFonts w:ascii="Times New Roman" w:hAnsi="Times New Roman" w:cs="Times New Roman"/>
          <w:sz w:val="24"/>
          <w:szCs w:val="24"/>
        </w:rPr>
        <w:t xml:space="preserve">из Красноармейского, Озинского районов </w:t>
      </w:r>
      <w:r w:rsidR="00310393" w:rsidRPr="000352DD">
        <w:rPr>
          <w:rFonts w:ascii="Times New Roman" w:hAnsi="Times New Roman" w:cs="Times New Roman"/>
          <w:sz w:val="24"/>
          <w:szCs w:val="24"/>
        </w:rPr>
        <w:t>не ответили</w:t>
      </w:r>
      <w:r w:rsidR="00344CF6" w:rsidRPr="000352DD">
        <w:rPr>
          <w:rFonts w:ascii="Times New Roman" w:hAnsi="Times New Roman" w:cs="Times New Roman"/>
          <w:sz w:val="24"/>
          <w:szCs w:val="24"/>
        </w:rPr>
        <w:t xml:space="preserve"> на данный вопрос. </w:t>
      </w:r>
    </w:p>
    <w:p w14:paraId="5F742DBE" w14:textId="22EB46BE" w:rsidR="004200DC" w:rsidRPr="000352DD" w:rsidRDefault="004200DC" w:rsidP="00024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2DD">
        <w:rPr>
          <w:rFonts w:ascii="Times New Roman" w:hAnsi="Times New Roman"/>
          <w:bCs/>
          <w:sz w:val="24"/>
          <w:szCs w:val="24"/>
        </w:rPr>
        <w:t xml:space="preserve">В последнем вопросе анкетируемым надо было ответить на вопрос: «При каких условиях </w:t>
      </w:r>
      <w:r w:rsidRPr="000352DD">
        <w:rPr>
          <w:rFonts w:ascii="Times New Roman" w:hAnsi="Times New Roman"/>
          <w:sz w:val="24"/>
          <w:szCs w:val="24"/>
        </w:rPr>
        <w:t>муниципальное учреждение культуры</w:t>
      </w:r>
      <w:r w:rsidRPr="000352DD">
        <w:rPr>
          <w:rFonts w:ascii="Times New Roman" w:hAnsi="Times New Roman"/>
          <w:bCs/>
          <w:sz w:val="24"/>
          <w:szCs w:val="24"/>
        </w:rPr>
        <w:t xml:space="preserve"> готово заключить агентский договор с ГАУК «СОМ КВЦ».</w:t>
      </w:r>
      <w:r w:rsidR="00D9129B" w:rsidRPr="000352D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Лидирующее место среди представленных ответов занимает «</w:t>
      </w:r>
      <w:r w:rsidR="00D9129B" w:rsidRPr="000352DD">
        <w:rPr>
          <w:rFonts w:ascii="Times New Roman" w:hAnsi="Times New Roman" w:cs="Times New Roman"/>
          <w:sz w:val="24"/>
          <w:szCs w:val="24"/>
        </w:rPr>
        <w:t xml:space="preserve">предоставление фильмов без минимальной гарантии» </w:t>
      </w:r>
      <w:r w:rsidR="00D9129B" w:rsidRPr="000352DD">
        <w:rPr>
          <w:rFonts w:ascii="Times New Roman" w:eastAsia="Times New Roman" w:hAnsi="Times New Roman" w:cs="Times New Roman"/>
          <w:bCs/>
          <w:sz w:val="24"/>
          <w:szCs w:val="24"/>
        </w:rPr>
        <w:t>58% или 15 голосов</w:t>
      </w:r>
      <w:r w:rsidR="00D9129B" w:rsidRPr="000352DD">
        <w:rPr>
          <w:rFonts w:ascii="Times New Roman" w:hAnsi="Times New Roman" w:cs="Times New Roman"/>
          <w:sz w:val="24"/>
          <w:szCs w:val="24"/>
        </w:rPr>
        <w:t>. 5 руководителей или 19% опрашиваемых затруднились ответить на данный вопрос. 3 представителя из Аркадакс</w:t>
      </w:r>
      <w:r w:rsidR="00FD71F3">
        <w:rPr>
          <w:rFonts w:ascii="Times New Roman" w:hAnsi="Times New Roman" w:cs="Times New Roman"/>
          <w:sz w:val="24"/>
          <w:szCs w:val="24"/>
        </w:rPr>
        <w:t>к</w:t>
      </w:r>
      <w:r w:rsidR="00D9129B" w:rsidRPr="000352DD">
        <w:rPr>
          <w:rFonts w:ascii="Times New Roman" w:hAnsi="Times New Roman" w:cs="Times New Roman"/>
          <w:sz w:val="24"/>
          <w:szCs w:val="24"/>
        </w:rPr>
        <w:t>ого, Духовницкого, Питерского муниципальных районов за предоставление фильмов с установленной дистрибьютором минимальной гарантией.</w:t>
      </w:r>
    </w:p>
    <w:p w14:paraId="070BAC04" w14:textId="77777777" w:rsidR="00D9129B" w:rsidRPr="000352DD" w:rsidRDefault="00D9129B" w:rsidP="00024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5FDE0" w14:textId="77777777" w:rsidR="00245271" w:rsidRDefault="00245271" w:rsidP="00245271">
      <w:pPr>
        <w:spacing w:line="240" w:lineRule="auto"/>
        <w:rPr>
          <w:rFonts w:ascii="Times New Roman" w:hAnsi="Times New Roman" w:cs="Times New Roman"/>
          <w:color w:val="0070C0"/>
        </w:rPr>
      </w:pPr>
    </w:p>
    <w:p w14:paraId="2C805170" w14:textId="77777777" w:rsidR="008B5B51" w:rsidRPr="008B5B51" w:rsidRDefault="008B5B51" w:rsidP="008B5B51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1C10F14" w14:textId="77777777" w:rsidR="008B5B51" w:rsidRPr="00933FC0" w:rsidRDefault="008B5B51" w:rsidP="00245271">
      <w:pPr>
        <w:spacing w:line="240" w:lineRule="auto"/>
        <w:rPr>
          <w:rFonts w:ascii="Times New Roman" w:hAnsi="Times New Roman" w:cs="Times New Roman"/>
          <w:color w:val="0070C0"/>
        </w:rPr>
      </w:pPr>
    </w:p>
    <w:p w14:paraId="766C407D" w14:textId="77777777" w:rsidR="00803295" w:rsidRDefault="00803295" w:rsidP="001373FC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1F2ED87" w14:textId="77777777" w:rsidR="001373FC" w:rsidRDefault="001373FC" w:rsidP="001373FC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1373FC" w:rsidSect="00C5584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5AD"/>
    <w:multiLevelType w:val="hybridMultilevel"/>
    <w:tmpl w:val="50B8FD92"/>
    <w:lvl w:ilvl="0" w:tplc="CF20A0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0277"/>
    <w:multiLevelType w:val="hybridMultilevel"/>
    <w:tmpl w:val="6F86CB72"/>
    <w:lvl w:ilvl="0" w:tplc="AC6C40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6365"/>
    <w:multiLevelType w:val="hybridMultilevel"/>
    <w:tmpl w:val="3F4C90C2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6510"/>
    <w:multiLevelType w:val="hybridMultilevel"/>
    <w:tmpl w:val="BDE0B046"/>
    <w:lvl w:ilvl="0" w:tplc="428C721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44139"/>
    <w:multiLevelType w:val="hybridMultilevel"/>
    <w:tmpl w:val="3F4C90C2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68BE"/>
    <w:multiLevelType w:val="hybridMultilevel"/>
    <w:tmpl w:val="564621EE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5D72"/>
    <w:multiLevelType w:val="hybridMultilevel"/>
    <w:tmpl w:val="6C903CB8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97B"/>
    <w:multiLevelType w:val="hybridMultilevel"/>
    <w:tmpl w:val="4DA4DC5C"/>
    <w:lvl w:ilvl="0" w:tplc="F6221A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D5667"/>
    <w:multiLevelType w:val="hybridMultilevel"/>
    <w:tmpl w:val="D0D64FF8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84773"/>
    <w:multiLevelType w:val="hybridMultilevel"/>
    <w:tmpl w:val="B3D8E95E"/>
    <w:lvl w:ilvl="0" w:tplc="76E6E8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72976"/>
    <w:multiLevelType w:val="hybridMultilevel"/>
    <w:tmpl w:val="A986FAB8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4653A"/>
    <w:multiLevelType w:val="hybridMultilevel"/>
    <w:tmpl w:val="4008C80C"/>
    <w:lvl w:ilvl="0" w:tplc="428C721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58052E"/>
    <w:multiLevelType w:val="hybridMultilevel"/>
    <w:tmpl w:val="EB7C77BC"/>
    <w:lvl w:ilvl="0" w:tplc="9A703A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4DE"/>
    <w:multiLevelType w:val="hybridMultilevel"/>
    <w:tmpl w:val="3514996C"/>
    <w:lvl w:ilvl="0" w:tplc="7E6A2A2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491E"/>
    <w:multiLevelType w:val="hybridMultilevel"/>
    <w:tmpl w:val="B598264E"/>
    <w:lvl w:ilvl="0" w:tplc="630656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41A4"/>
    <w:multiLevelType w:val="hybridMultilevel"/>
    <w:tmpl w:val="DB0ABD7A"/>
    <w:lvl w:ilvl="0" w:tplc="428C721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7550F6"/>
    <w:multiLevelType w:val="hybridMultilevel"/>
    <w:tmpl w:val="244CC48E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0664A"/>
    <w:multiLevelType w:val="hybridMultilevel"/>
    <w:tmpl w:val="471A2882"/>
    <w:lvl w:ilvl="0" w:tplc="536CA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8608E"/>
    <w:multiLevelType w:val="hybridMultilevel"/>
    <w:tmpl w:val="F5BCD240"/>
    <w:lvl w:ilvl="0" w:tplc="536CAAD0">
      <w:start w:val="1"/>
      <w:numFmt w:val="decimal"/>
      <w:lvlText w:val="%1."/>
      <w:lvlJc w:val="left"/>
      <w:pPr>
        <w:ind w:left="17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7F873CFF"/>
    <w:multiLevelType w:val="hybridMultilevel"/>
    <w:tmpl w:val="82823138"/>
    <w:lvl w:ilvl="0" w:tplc="536CAAD0">
      <w:start w:val="1"/>
      <w:numFmt w:val="decimal"/>
      <w:lvlText w:val="%1."/>
      <w:lvlJc w:val="left"/>
      <w:pPr>
        <w:ind w:left="170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0" w15:restartNumberingAfterBreak="0">
    <w:nsid w:val="7FC62E62"/>
    <w:multiLevelType w:val="hybridMultilevel"/>
    <w:tmpl w:val="580C5158"/>
    <w:lvl w:ilvl="0" w:tplc="428C721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8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9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F1"/>
    <w:rsid w:val="00006050"/>
    <w:rsid w:val="00007E60"/>
    <w:rsid w:val="000245DA"/>
    <w:rsid w:val="00026BD8"/>
    <w:rsid w:val="000352DD"/>
    <w:rsid w:val="0003697A"/>
    <w:rsid w:val="0003760B"/>
    <w:rsid w:val="0005744C"/>
    <w:rsid w:val="00057F2E"/>
    <w:rsid w:val="000663C2"/>
    <w:rsid w:val="000708AC"/>
    <w:rsid w:val="00096037"/>
    <w:rsid w:val="000A296F"/>
    <w:rsid w:val="000A5452"/>
    <w:rsid w:val="000C10BB"/>
    <w:rsid w:val="000C1D29"/>
    <w:rsid w:val="000D10A5"/>
    <w:rsid w:val="000D661B"/>
    <w:rsid w:val="000F06F1"/>
    <w:rsid w:val="001001C6"/>
    <w:rsid w:val="001027C6"/>
    <w:rsid w:val="00102C2D"/>
    <w:rsid w:val="00105979"/>
    <w:rsid w:val="001064F7"/>
    <w:rsid w:val="00123705"/>
    <w:rsid w:val="00124138"/>
    <w:rsid w:val="00127CB2"/>
    <w:rsid w:val="001373FC"/>
    <w:rsid w:val="00142DF1"/>
    <w:rsid w:val="001723A7"/>
    <w:rsid w:val="00173EDB"/>
    <w:rsid w:val="00195D21"/>
    <w:rsid w:val="00197954"/>
    <w:rsid w:val="001A083A"/>
    <w:rsid w:val="001A1CFD"/>
    <w:rsid w:val="001A6D9B"/>
    <w:rsid w:val="001C6F8D"/>
    <w:rsid w:val="001D11AD"/>
    <w:rsid w:val="001D538A"/>
    <w:rsid w:val="001D548B"/>
    <w:rsid w:val="001D6633"/>
    <w:rsid w:val="001F2BDA"/>
    <w:rsid w:val="001F356B"/>
    <w:rsid w:val="002027E2"/>
    <w:rsid w:val="002170BF"/>
    <w:rsid w:val="002239F0"/>
    <w:rsid w:val="002268A1"/>
    <w:rsid w:val="00235DCD"/>
    <w:rsid w:val="00242409"/>
    <w:rsid w:val="00245271"/>
    <w:rsid w:val="002748C3"/>
    <w:rsid w:val="0029366F"/>
    <w:rsid w:val="00294C3D"/>
    <w:rsid w:val="002C71AE"/>
    <w:rsid w:val="002D2CBF"/>
    <w:rsid w:val="002D5549"/>
    <w:rsid w:val="002F2D4F"/>
    <w:rsid w:val="0030123C"/>
    <w:rsid w:val="00310393"/>
    <w:rsid w:val="0031155A"/>
    <w:rsid w:val="00312543"/>
    <w:rsid w:val="003155B8"/>
    <w:rsid w:val="00326EAC"/>
    <w:rsid w:val="00344CF6"/>
    <w:rsid w:val="00345A88"/>
    <w:rsid w:val="0034746C"/>
    <w:rsid w:val="00347E58"/>
    <w:rsid w:val="003520C0"/>
    <w:rsid w:val="00365A54"/>
    <w:rsid w:val="00370A3E"/>
    <w:rsid w:val="00374AD3"/>
    <w:rsid w:val="00387651"/>
    <w:rsid w:val="00396384"/>
    <w:rsid w:val="003A0598"/>
    <w:rsid w:val="003C7075"/>
    <w:rsid w:val="003D4E7C"/>
    <w:rsid w:val="004200DC"/>
    <w:rsid w:val="004268A5"/>
    <w:rsid w:val="00427C74"/>
    <w:rsid w:val="00427DDE"/>
    <w:rsid w:val="00431BF1"/>
    <w:rsid w:val="004332E4"/>
    <w:rsid w:val="00433968"/>
    <w:rsid w:val="00437298"/>
    <w:rsid w:val="00437F85"/>
    <w:rsid w:val="00442781"/>
    <w:rsid w:val="004467A9"/>
    <w:rsid w:val="00453F56"/>
    <w:rsid w:val="00474C37"/>
    <w:rsid w:val="00485D3F"/>
    <w:rsid w:val="00490051"/>
    <w:rsid w:val="004903A2"/>
    <w:rsid w:val="0049109E"/>
    <w:rsid w:val="00491B86"/>
    <w:rsid w:val="004C5347"/>
    <w:rsid w:val="004D05D4"/>
    <w:rsid w:val="004D0D8D"/>
    <w:rsid w:val="004D1CB2"/>
    <w:rsid w:val="004F0B3D"/>
    <w:rsid w:val="0050420E"/>
    <w:rsid w:val="00513CB1"/>
    <w:rsid w:val="005451C1"/>
    <w:rsid w:val="00551033"/>
    <w:rsid w:val="00567FBE"/>
    <w:rsid w:val="0057368B"/>
    <w:rsid w:val="00574F93"/>
    <w:rsid w:val="005804F5"/>
    <w:rsid w:val="005913CA"/>
    <w:rsid w:val="005A59D3"/>
    <w:rsid w:val="005A6851"/>
    <w:rsid w:val="005B5DB2"/>
    <w:rsid w:val="005B653E"/>
    <w:rsid w:val="005C1EBB"/>
    <w:rsid w:val="005C2C27"/>
    <w:rsid w:val="005C67B6"/>
    <w:rsid w:val="005D124E"/>
    <w:rsid w:val="005E73D0"/>
    <w:rsid w:val="005F682D"/>
    <w:rsid w:val="006014DE"/>
    <w:rsid w:val="006029AF"/>
    <w:rsid w:val="006047EC"/>
    <w:rsid w:val="00606926"/>
    <w:rsid w:val="00613D06"/>
    <w:rsid w:val="00631F86"/>
    <w:rsid w:val="00642292"/>
    <w:rsid w:val="006430B0"/>
    <w:rsid w:val="0064372A"/>
    <w:rsid w:val="006452EA"/>
    <w:rsid w:val="00667DC5"/>
    <w:rsid w:val="006773C4"/>
    <w:rsid w:val="006C57FF"/>
    <w:rsid w:val="006D2952"/>
    <w:rsid w:val="006E6F25"/>
    <w:rsid w:val="006F44B3"/>
    <w:rsid w:val="006F4D60"/>
    <w:rsid w:val="007014CC"/>
    <w:rsid w:val="007052E7"/>
    <w:rsid w:val="00733EE8"/>
    <w:rsid w:val="00750778"/>
    <w:rsid w:val="00771652"/>
    <w:rsid w:val="00792132"/>
    <w:rsid w:val="007B62B7"/>
    <w:rsid w:val="007F55B4"/>
    <w:rsid w:val="008002B8"/>
    <w:rsid w:val="00801A15"/>
    <w:rsid w:val="00803295"/>
    <w:rsid w:val="0082166A"/>
    <w:rsid w:val="00836375"/>
    <w:rsid w:val="00847098"/>
    <w:rsid w:val="00862578"/>
    <w:rsid w:val="00874AB8"/>
    <w:rsid w:val="00881DF2"/>
    <w:rsid w:val="008930D3"/>
    <w:rsid w:val="0089473B"/>
    <w:rsid w:val="00895625"/>
    <w:rsid w:val="008B5B51"/>
    <w:rsid w:val="008C2829"/>
    <w:rsid w:val="008C364B"/>
    <w:rsid w:val="008D6AD6"/>
    <w:rsid w:val="008E6BE1"/>
    <w:rsid w:val="008F7B9B"/>
    <w:rsid w:val="0090155A"/>
    <w:rsid w:val="009200BA"/>
    <w:rsid w:val="009238CD"/>
    <w:rsid w:val="0092530D"/>
    <w:rsid w:val="00933FC0"/>
    <w:rsid w:val="00943CD9"/>
    <w:rsid w:val="00947A03"/>
    <w:rsid w:val="00947EB1"/>
    <w:rsid w:val="00954686"/>
    <w:rsid w:val="00995EEA"/>
    <w:rsid w:val="009A4940"/>
    <w:rsid w:val="009C230C"/>
    <w:rsid w:val="009D0720"/>
    <w:rsid w:val="009D0AC2"/>
    <w:rsid w:val="009E2DF6"/>
    <w:rsid w:val="009F1ADA"/>
    <w:rsid w:val="00A00724"/>
    <w:rsid w:val="00A01D5E"/>
    <w:rsid w:val="00A04349"/>
    <w:rsid w:val="00A044EB"/>
    <w:rsid w:val="00A24137"/>
    <w:rsid w:val="00A249AE"/>
    <w:rsid w:val="00A26E96"/>
    <w:rsid w:val="00A27E8D"/>
    <w:rsid w:val="00A46AB5"/>
    <w:rsid w:val="00A530FC"/>
    <w:rsid w:val="00A5648A"/>
    <w:rsid w:val="00A94F8A"/>
    <w:rsid w:val="00A96B4E"/>
    <w:rsid w:val="00AA69F2"/>
    <w:rsid w:val="00AC47E9"/>
    <w:rsid w:val="00AD3BCF"/>
    <w:rsid w:val="00B270B4"/>
    <w:rsid w:val="00B33564"/>
    <w:rsid w:val="00B547EB"/>
    <w:rsid w:val="00B71B5D"/>
    <w:rsid w:val="00B747B4"/>
    <w:rsid w:val="00B762ED"/>
    <w:rsid w:val="00B772A6"/>
    <w:rsid w:val="00B90A67"/>
    <w:rsid w:val="00B92091"/>
    <w:rsid w:val="00BA10D3"/>
    <w:rsid w:val="00BA63E1"/>
    <w:rsid w:val="00BC2452"/>
    <w:rsid w:val="00BC6E8D"/>
    <w:rsid w:val="00BE0AD6"/>
    <w:rsid w:val="00BF0D17"/>
    <w:rsid w:val="00BF72EE"/>
    <w:rsid w:val="00C0170B"/>
    <w:rsid w:val="00C0200D"/>
    <w:rsid w:val="00C268B6"/>
    <w:rsid w:val="00C37708"/>
    <w:rsid w:val="00C51F18"/>
    <w:rsid w:val="00C52488"/>
    <w:rsid w:val="00C5584D"/>
    <w:rsid w:val="00C558E7"/>
    <w:rsid w:val="00C9273F"/>
    <w:rsid w:val="00C92F64"/>
    <w:rsid w:val="00CA7229"/>
    <w:rsid w:val="00CB4EE6"/>
    <w:rsid w:val="00CB705F"/>
    <w:rsid w:val="00CC0261"/>
    <w:rsid w:val="00CC0E34"/>
    <w:rsid w:val="00CF2560"/>
    <w:rsid w:val="00CF2708"/>
    <w:rsid w:val="00D07552"/>
    <w:rsid w:val="00D07B88"/>
    <w:rsid w:val="00D1167C"/>
    <w:rsid w:val="00D12C4F"/>
    <w:rsid w:val="00D16CA9"/>
    <w:rsid w:val="00D277E2"/>
    <w:rsid w:val="00D453F7"/>
    <w:rsid w:val="00D61CFD"/>
    <w:rsid w:val="00D71D0C"/>
    <w:rsid w:val="00D80E37"/>
    <w:rsid w:val="00D85E9E"/>
    <w:rsid w:val="00D8615C"/>
    <w:rsid w:val="00D9129B"/>
    <w:rsid w:val="00DA24A7"/>
    <w:rsid w:val="00DB416B"/>
    <w:rsid w:val="00DC0E5C"/>
    <w:rsid w:val="00DC12EE"/>
    <w:rsid w:val="00DC24D8"/>
    <w:rsid w:val="00DD4C73"/>
    <w:rsid w:val="00DE27EF"/>
    <w:rsid w:val="00DE2E68"/>
    <w:rsid w:val="00DE7F11"/>
    <w:rsid w:val="00DF422F"/>
    <w:rsid w:val="00DF59BD"/>
    <w:rsid w:val="00E0471D"/>
    <w:rsid w:val="00E0491D"/>
    <w:rsid w:val="00E27E3D"/>
    <w:rsid w:val="00E34CDF"/>
    <w:rsid w:val="00E3648C"/>
    <w:rsid w:val="00E45BA1"/>
    <w:rsid w:val="00E509F1"/>
    <w:rsid w:val="00E749B5"/>
    <w:rsid w:val="00E7510C"/>
    <w:rsid w:val="00E8762F"/>
    <w:rsid w:val="00EA6144"/>
    <w:rsid w:val="00ED6850"/>
    <w:rsid w:val="00EE0A45"/>
    <w:rsid w:val="00EE4007"/>
    <w:rsid w:val="00EE6AC6"/>
    <w:rsid w:val="00EF1200"/>
    <w:rsid w:val="00F02C56"/>
    <w:rsid w:val="00F032F2"/>
    <w:rsid w:val="00F05B17"/>
    <w:rsid w:val="00F07D9A"/>
    <w:rsid w:val="00F101F9"/>
    <w:rsid w:val="00F23A19"/>
    <w:rsid w:val="00F2642C"/>
    <w:rsid w:val="00F51D43"/>
    <w:rsid w:val="00F613E7"/>
    <w:rsid w:val="00F6519D"/>
    <w:rsid w:val="00F70270"/>
    <w:rsid w:val="00F90955"/>
    <w:rsid w:val="00FB4E13"/>
    <w:rsid w:val="00FC3642"/>
    <w:rsid w:val="00FC65EE"/>
    <w:rsid w:val="00FD71F3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2092"/>
  <w15:docId w15:val="{49333F43-4D93-4F36-8CC4-3DB3EE82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BCF"/>
    <w:pPr>
      <w:ind w:left="720"/>
      <w:contextualSpacing/>
    </w:pPr>
  </w:style>
  <w:style w:type="character" w:styleId="a4">
    <w:name w:val="Emphasis"/>
    <w:basedOn w:val="a0"/>
    <w:uiPriority w:val="20"/>
    <w:qFormat/>
    <w:rsid w:val="00D453F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4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3A4F-2BEC-4CD8-A283-C61E3486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MID</cp:lastModifiedBy>
  <cp:revision>3</cp:revision>
  <cp:lastPrinted>2021-06-28T08:11:00Z</cp:lastPrinted>
  <dcterms:created xsi:type="dcterms:W3CDTF">2021-07-05T11:38:00Z</dcterms:created>
  <dcterms:modified xsi:type="dcterms:W3CDTF">2021-07-05T11:46:00Z</dcterms:modified>
</cp:coreProperties>
</file>