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56D" w:rsidRDefault="00515E2D">
      <w:pPr>
        <w:spacing w:after="0" w:line="240" w:lineRule="auto"/>
        <w:ind w:firstLine="709"/>
        <w:jc w:val="center"/>
        <w:rPr>
          <w:rFonts w:ascii="PT Astra Serif" w:eastAsia="PT Astra Serif" w:hAnsi="PT Astra Serif" w:cs="PT Astra Serif"/>
          <w:b/>
          <w:bCs/>
          <w:sz w:val="28"/>
          <w:szCs w:val="28"/>
        </w:rPr>
      </w:pPr>
      <w:r>
        <w:rPr>
          <w:rFonts w:ascii="PT Astra Serif" w:eastAsia="PT Astra Serif" w:hAnsi="PT Astra Serif" w:cs="PT Astra Serif"/>
          <w:b/>
          <w:bCs/>
          <w:sz w:val="28"/>
          <w:szCs w:val="28"/>
        </w:rPr>
        <w:t xml:space="preserve">Выступление на межрегиональном семинаре </w:t>
      </w:r>
    </w:p>
    <w:p w:rsidR="000C456D" w:rsidRDefault="00515E2D">
      <w:pPr>
        <w:suppressAutoHyphens/>
        <w:spacing w:after="0" w:line="240" w:lineRule="auto"/>
        <w:ind w:firstLine="709"/>
        <w:jc w:val="center"/>
        <w:rPr>
          <w:rFonts w:ascii="PT Astra Serif" w:eastAsia="PT Astra Serif" w:hAnsi="PT Astra Serif" w:cs="PT Astra Serif"/>
          <w:b/>
          <w:bCs/>
          <w:sz w:val="28"/>
          <w:szCs w:val="28"/>
        </w:rPr>
      </w:pPr>
      <w:r>
        <w:rPr>
          <w:rFonts w:ascii="PT Astra Serif" w:eastAsia="PT Astra Serif" w:hAnsi="PT Astra Serif" w:cs="PT Astra Serif"/>
          <w:b/>
          <w:bCs/>
          <w:sz w:val="28"/>
          <w:szCs w:val="28"/>
        </w:rPr>
        <w:t>«Опыт работы учреждений кинопоказа Саратовской области</w:t>
      </w:r>
    </w:p>
    <w:p w:rsidR="000C456D" w:rsidRDefault="00515E2D">
      <w:pPr>
        <w:suppressAutoHyphens/>
        <w:spacing w:after="0" w:line="240" w:lineRule="auto"/>
        <w:ind w:firstLine="709"/>
        <w:jc w:val="center"/>
        <w:rPr>
          <w:rFonts w:ascii="PT Astra Serif" w:eastAsia="PT Astra Serif" w:hAnsi="PT Astra Serif" w:cs="PT Astra Serif"/>
          <w:b/>
          <w:bCs/>
          <w:sz w:val="28"/>
          <w:szCs w:val="28"/>
        </w:rPr>
      </w:pPr>
      <w:r>
        <w:rPr>
          <w:rFonts w:ascii="PT Astra Serif" w:eastAsia="PT Astra Serif" w:hAnsi="PT Astra Serif" w:cs="PT Astra Serif"/>
          <w:b/>
          <w:bCs/>
          <w:sz w:val="28"/>
          <w:szCs w:val="28"/>
        </w:rPr>
        <w:t xml:space="preserve">и Пермского края» </w:t>
      </w:r>
    </w:p>
    <w:p w:rsidR="000C456D" w:rsidRDefault="000C456D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0C456D" w:rsidRDefault="00515E2D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b/>
          <w:bCs/>
          <w:sz w:val="28"/>
          <w:szCs w:val="28"/>
        </w:rPr>
        <w:t>Слайд 1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(Название семинара) </w:t>
      </w:r>
    </w:p>
    <w:p w:rsidR="000C456D" w:rsidRPr="00BD4CFD" w:rsidRDefault="000B58DD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  <w:r w:rsidRPr="00BD4CFD">
        <w:rPr>
          <w:rFonts w:ascii="PT Astra Serif" w:eastAsia="PT Astra Serif" w:hAnsi="PT Astra Serif" w:cs="PT Astra Serif"/>
          <w:b/>
          <w:sz w:val="28"/>
          <w:szCs w:val="28"/>
        </w:rPr>
        <w:t xml:space="preserve">И.Т.Бережная. Вступительное слово. </w:t>
      </w:r>
    </w:p>
    <w:p w:rsidR="0039435C" w:rsidRDefault="0039435C" w:rsidP="0039435C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b/>
          <w:sz w:val="32"/>
          <w:szCs w:val="32"/>
        </w:rPr>
      </w:pPr>
      <w:r>
        <w:rPr>
          <w:rFonts w:ascii="PT Astra Serif" w:eastAsia="PT Astra Serif" w:hAnsi="PT Astra Serif" w:cs="PT Astra Serif"/>
          <w:b/>
          <w:sz w:val="32"/>
          <w:szCs w:val="32"/>
        </w:rPr>
        <w:t>Добрый день, уважаемые коллеги!</w:t>
      </w:r>
    </w:p>
    <w:p w:rsidR="0039435C" w:rsidRDefault="0039435C" w:rsidP="0039435C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b/>
          <w:sz w:val="32"/>
          <w:szCs w:val="32"/>
        </w:rPr>
      </w:pPr>
      <w:r>
        <w:rPr>
          <w:rFonts w:ascii="PT Astra Serif" w:eastAsia="PT Astra Serif" w:hAnsi="PT Astra Serif" w:cs="PT Astra Serif"/>
          <w:b/>
          <w:sz w:val="32"/>
          <w:szCs w:val="32"/>
        </w:rPr>
        <w:t>Коллеги из Перми и Саратовской области!</w:t>
      </w:r>
    </w:p>
    <w:p w:rsidR="0039435C" w:rsidRDefault="0039435C" w:rsidP="0039435C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32"/>
          <w:szCs w:val="32"/>
        </w:rPr>
      </w:pPr>
    </w:p>
    <w:p w:rsidR="0039435C" w:rsidRDefault="0039435C" w:rsidP="0039435C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32"/>
          <w:szCs w:val="32"/>
        </w:rPr>
      </w:pPr>
      <w:r>
        <w:rPr>
          <w:rFonts w:ascii="PT Astra Serif" w:eastAsia="PT Astra Serif" w:hAnsi="PT Astra Serif" w:cs="PT Astra Serif"/>
          <w:sz w:val="32"/>
          <w:szCs w:val="32"/>
        </w:rPr>
        <w:t xml:space="preserve">Представлюсь. </w:t>
      </w:r>
    </w:p>
    <w:p w:rsidR="0039435C" w:rsidRDefault="0039435C" w:rsidP="0039435C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32"/>
          <w:szCs w:val="32"/>
        </w:rPr>
      </w:pPr>
      <w:r>
        <w:rPr>
          <w:rFonts w:ascii="PT Astra Serif" w:eastAsia="PT Astra Serif" w:hAnsi="PT Astra Serif" w:cs="PT Astra Serif"/>
          <w:sz w:val="32"/>
          <w:szCs w:val="32"/>
        </w:rPr>
        <w:t>Бережная Ирина Тимофеевна – директор государственного автономного учреждения культуры «Саратовский областной методический киновидеоцентр».</w:t>
      </w:r>
    </w:p>
    <w:p w:rsidR="0039435C" w:rsidRDefault="0039435C" w:rsidP="0039435C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auto"/>
          <w:sz w:val="32"/>
          <w:szCs w:val="32"/>
          <w:u w:val="single"/>
        </w:rPr>
      </w:pPr>
      <w:r>
        <w:rPr>
          <w:rFonts w:ascii="PT Astra Serif" w:eastAsia="PT Astra Serif" w:hAnsi="PT Astra Serif" w:cs="PT Astra Serif"/>
          <w:color w:val="auto"/>
          <w:sz w:val="32"/>
          <w:szCs w:val="32"/>
        </w:rPr>
        <w:t xml:space="preserve">Со стороны Саратовской области участниками нашего мероприятия являются руководители и специалисты </w:t>
      </w:r>
      <w:r>
        <w:rPr>
          <w:rFonts w:ascii="PT Astra Serif" w:eastAsia="PT Astra Serif" w:hAnsi="PT Astra Serif" w:cs="PT Astra Serif"/>
          <w:color w:val="auto"/>
          <w:sz w:val="32"/>
          <w:szCs w:val="32"/>
          <w:u w:val="single"/>
        </w:rPr>
        <w:t xml:space="preserve">30 муниципальных организаций кинопоказа. </w:t>
      </w:r>
    </w:p>
    <w:p w:rsidR="0039435C" w:rsidRDefault="0039435C" w:rsidP="0039435C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auto"/>
          <w:sz w:val="32"/>
          <w:szCs w:val="32"/>
        </w:rPr>
      </w:pPr>
      <w:r>
        <w:rPr>
          <w:rFonts w:ascii="PT Astra Serif" w:eastAsia="PT Astra Serif" w:hAnsi="PT Astra Serif" w:cs="PT Astra Serif"/>
          <w:color w:val="auto"/>
          <w:sz w:val="32"/>
          <w:szCs w:val="32"/>
        </w:rPr>
        <w:t xml:space="preserve">Все они работают на семинаре </w:t>
      </w:r>
      <w:r>
        <w:rPr>
          <w:rFonts w:ascii="PT Astra Serif" w:eastAsia="PT Astra Serif" w:hAnsi="PT Astra Serif" w:cs="PT Astra Serif"/>
          <w:color w:val="auto"/>
          <w:sz w:val="32"/>
          <w:szCs w:val="32"/>
          <w:u w:val="single"/>
        </w:rPr>
        <w:t>дистанционно</w:t>
      </w:r>
      <w:r>
        <w:rPr>
          <w:rFonts w:ascii="PT Astra Serif" w:eastAsia="PT Astra Serif" w:hAnsi="PT Astra Serif" w:cs="PT Astra Serif"/>
          <w:color w:val="auto"/>
          <w:sz w:val="32"/>
          <w:szCs w:val="32"/>
        </w:rPr>
        <w:t>, находясь на своих рабочих местах. Здесь в зале областного киновидеоцентра собрались руководители большинство структурных подразделений нашего государственного учреждения.</w:t>
      </w:r>
    </w:p>
    <w:p w:rsidR="0039435C" w:rsidRDefault="0039435C" w:rsidP="0039435C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auto"/>
          <w:sz w:val="32"/>
          <w:szCs w:val="32"/>
        </w:rPr>
      </w:pPr>
      <w:r>
        <w:rPr>
          <w:rFonts w:ascii="PT Astra Serif" w:eastAsia="PT Astra Serif" w:hAnsi="PT Astra Serif" w:cs="PT Astra Serif"/>
          <w:color w:val="auto"/>
          <w:sz w:val="32"/>
          <w:szCs w:val="32"/>
        </w:rPr>
        <w:t xml:space="preserve">Всего со стороны Саратовской области участвуют около </w:t>
      </w:r>
      <w:r>
        <w:rPr>
          <w:rFonts w:ascii="PT Astra Serif" w:eastAsia="PT Astra Serif" w:hAnsi="PT Astra Serif" w:cs="PT Astra Serif"/>
          <w:color w:val="auto"/>
          <w:sz w:val="32"/>
          <w:szCs w:val="32"/>
          <w:u w:val="single"/>
        </w:rPr>
        <w:t>80 человек</w:t>
      </w:r>
      <w:r>
        <w:rPr>
          <w:rFonts w:ascii="PT Astra Serif" w:eastAsia="PT Astra Serif" w:hAnsi="PT Astra Serif" w:cs="PT Astra Serif"/>
          <w:color w:val="auto"/>
          <w:sz w:val="32"/>
          <w:szCs w:val="32"/>
        </w:rPr>
        <w:t>.</w:t>
      </w:r>
    </w:p>
    <w:p w:rsidR="0039435C" w:rsidRDefault="0039435C" w:rsidP="0039435C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auto"/>
          <w:sz w:val="32"/>
          <w:szCs w:val="32"/>
        </w:rPr>
      </w:pPr>
      <w:r>
        <w:rPr>
          <w:rFonts w:ascii="PT Astra Serif" w:eastAsia="PT Astra Serif" w:hAnsi="PT Astra Serif" w:cs="PT Astra Serif"/>
          <w:color w:val="auto"/>
          <w:sz w:val="32"/>
          <w:szCs w:val="32"/>
        </w:rPr>
        <w:t xml:space="preserve">Мы хотели бы узнать больше </w:t>
      </w:r>
      <w:r>
        <w:rPr>
          <w:rFonts w:ascii="PT Astra Serif" w:eastAsia="PT Astra Serif" w:hAnsi="PT Astra Serif" w:cs="PT Astra Serif"/>
          <w:color w:val="auto"/>
          <w:sz w:val="32"/>
          <w:szCs w:val="32"/>
          <w:u w:val="single"/>
        </w:rPr>
        <w:t>об опыте работы</w:t>
      </w:r>
      <w:r>
        <w:rPr>
          <w:rFonts w:ascii="PT Astra Serif" w:eastAsia="PT Astra Serif" w:hAnsi="PT Astra Serif" w:cs="PT Astra Serif"/>
          <w:color w:val="auto"/>
          <w:sz w:val="32"/>
          <w:szCs w:val="32"/>
        </w:rPr>
        <w:t xml:space="preserve"> государственных и муниципальных организаций кинопоказа Пермского края.</w:t>
      </w:r>
    </w:p>
    <w:p w:rsidR="0039435C" w:rsidRDefault="0039435C" w:rsidP="0039435C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auto"/>
          <w:sz w:val="32"/>
          <w:szCs w:val="32"/>
        </w:rPr>
      </w:pPr>
      <w:r>
        <w:rPr>
          <w:rFonts w:ascii="PT Astra Serif" w:eastAsia="PT Astra Serif" w:hAnsi="PT Astra Serif" w:cs="PT Astra Serif"/>
          <w:color w:val="auto"/>
          <w:sz w:val="32"/>
          <w:szCs w:val="32"/>
          <w:u w:val="single"/>
        </w:rPr>
        <w:t>Признательны,</w:t>
      </w:r>
      <w:r>
        <w:rPr>
          <w:rFonts w:ascii="PT Astra Serif" w:eastAsia="PT Astra Serif" w:hAnsi="PT Astra Serif" w:cs="PT Astra Serif"/>
          <w:color w:val="auto"/>
          <w:sz w:val="32"/>
          <w:szCs w:val="32"/>
        </w:rPr>
        <w:t xml:space="preserve"> что спикерами этого семинара согласились стать вы, уважемые коллеги из государственного краевого бюджетного учреждения культуры «Пермская синематека».</w:t>
      </w:r>
    </w:p>
    <w:p w:rsidR="0039435C" w:rsidRDefault="0039435C" w:rsidP="0039435C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auto"/>
          <w:sz w:val="32"/>
          <w:szCs w:val="32"/>
        </w:rPr>
      </w:pPr>
    </w:p>
    <w:p w:rsidR="0039435C" w:rsidRDefault="0039435C" w:rsidP="0039435C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auto"/>
          <w:sz w:val="32"/>
          <w:szCs w:val="32"/>
        </w:rPr>
      </w:pPr>
      <w:r>
        <w:rPr>
          <w:rFonts w:ascii="PT Astra Serif" w:eastAsia="PT Astra Serif" w:hAnsi="PT Astra Serif" w:cs="PT Astra Serif"/>
          <w:color w:val="auto"/>
          <w:sz w:val="32"/>
          <w:szCs w:val="32"/>
        </w:rPr>
        <w:t xml:space="preserve">Чтобы </w:t>
      </w:r>
      <w:r>
        <w:rPr>
          <w:rFonts w:ascii="PT Astra Serif" w:eastAsia="PT Astra Serif" w:hAnsi="PT Astra Serif" w:cs="PT Astra Serif"/>
          <w:color w:val="auto"/>
          <w:sz w:val="32"/>
          <w:szCs w:val="32"/>
          <w:u w:val="single"/>
        </w:rPr>
        <w:t>кратко представить киноотрасль Саратовской области,</w:t>
      </w:r>
      <w:r>
        <w:rPr>
          <w:rFonts w:ascii="PT Astra Serif" w:eastAsia="PT Astra Serif" w:hAnsi="PT Astra Serif" w:cs="PT Astra Serif"/>
          <w:color w:val="auto"/>
          <w:sz w:val="32"/>
          <w:szCs w:val="32"/>
        </w:rPr>
        <w:t xml:space="preserve"> предоставлю слово заместителю директора нашего киновидеоцентра Шатылко Ирине Викторовне.</w:t>
      </w:r>
    </w:p>
    <w:p w:rsidR="000B58DD" w:rsidRDefault="000B58DD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b/>
          <w:bCs/>
          <w:sz w:val="28"/>
          <w:szCs w:val="28"/>
        </w:rPr>
      </w:pPr>
    </w:p>
    <w:p w:rsidR="000C456D" w:rsidRDefault="00515E2D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b/>
          <w:bCs/>
          <w:sz w:val="28"/>
          <w:szCs w:val="28"/>
        </w:rPr>
        <w:t>Слайд 2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(Из истории) </w:t>
      </w:r>
    </w:p>
    <w:p w:rsidR="000C456D" w:rsidRDefault="00515E2D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Саратовский областной методический киновидеоцентр считается правопреемником нескольких кинопрокатных организаций, которые действовали </w:t>
      </w:r>
      <w:r w:rsidRPr="0023237D">
        <w:rPr>
          <w:rFonts w:ascii="PT Astra Serif" w:eastAsia="PT Astra Serif" w:hAnsi="PT Astra Serif" w:cs="PT Astra Serif"/>
          <w:color w:val="auto"/>
          <w:sz w:val="28"/>
          <w:szCs w:val="28"/>
        </w:rPr>
        <w:t xml:space="preserve">на территории Саратовской области в разные годы, начиная с 1925 года. Основными направлениями работы учреждения всегда являлись и остаются продвижение </w:t>
      </w:r>
      <w:r>
        <w:rPr>
          <w:rFonts w:ascii="PT Astra Serif" w:eastAsia="PT Astra Serif" w:hAnsi="PT Astra Serif" w:cs="PT Astra Serif"/>
          <w:sz w:val="28"/>
          <w:szCs w:val="28"/>
        </w:rPr>
        <w:t>национального киноискусства и кинопрокатная деятельность в регионе.</w:t>
      </w:r>
    </w:p>
    <w:p w:rsidR="000C456D" w:rsidRDefault="000C456D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0C456D" w:rsidRDefault="00515E2D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b/>
          <w:bCs/>
          <w:sz w:val="28"/>
          <w:szCs w:val="28"/>
        </w:rPr>
        <w:t>Слайд 3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(КВЦ сегодня)</w:t>
      </w:r>
    </w:p>
    <w:p w:rsidR="000C456D" w:rsidRDefault="00515E2D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FF2600"/>
          <w:sz w:val="28"/>
          <w:szCs w:val="28"/>
        </w:rPr>
      </w:pPr>
      <w:r w:rsidRPr="0023237D">
        <w:rPr>
          <w:rFonts w:ascii="PT Astra Serif" w:eastAsia="PT Astra Serif" w:hAnsi="PT Astra Serif" w:cs="PT Astra Serif"/>
          <w:color w:val="auto"/>
          <w:sz w:val="28"/>
          <w:szCs w:val="28"/>
        </w:rPr>
        <w:lastRenderedPageBreak/>
        <w:t xml:space="preserve">Приоритетными задачами </w:t>
      </w:r>
      <w:r w:rsidR="0018081F">
        <w:rPr>
          <w:rFonts w:ascii="PT Astra Serif" w:eastAsia="PT Astra Serif" w:hAnsi="PT Astra Serif" w:cs="PT Astra Serif"/>
          <w:color w:val="auto"/>
          <w:sz w:val="28"/>
          <w:szCs w:val="28"/>
        </w:rPr>
        <w:t xml:space="preserve">для нашего учреждения </w:t>
      </w:r>
      <w:r w:rsidRPr="0023237D">
        <w:rPr>
          <w:rFonts w:ascii="PT Astra Serif" w:eastAsia="PT Astra Serif" w:hAnsi="PT Astra Serif" w:cs="PT Astra Serif"/>
          <w:color w:val="auto"/>
          <w:sz w:val="28"/>
          <w:szCs w:val="28"/>
        </w:rPr>
        <w:t>являются организация и участие в разработке и реализации государственных программ по вопросам сохранения, развития кинопоказа и кинопроката на территории Саратовской области, развития государственной и муниципальной инфраструктуры киноотрасли, патриотическое и эстетическое воспитание населения средствами кинематографа.</w:t>
      </w:r>
    </w:p>
    <w:p w:rsidR="000C456D" w:rsidRDefault="000C456D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0C456D" w:rsidRDefault="00515E2D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b/>
          <w:bCs/>
          <w:sz w:val="28"/>
          <w:szCs w:val="28"/>
        </w:rPr>
        <w:t>Слайд 4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(Методическая деятельность)</w:t>
      </w:r>
    </w:p>
    <w:p w:rsidR="000C456D" w:rsidRPr="0023237D" w:rsidRDefault="00515E2D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auto"/>
          <w:sz w:val="28"/>
          <w:szCs w:val="28"/>
        </w:rPr>
      </w:pPr>
      <w:r w:rsidRPr="0023237D">
        <w:rPr>
          <w:rFonts w:ascii="PT Astra Serif" w:eastAsia="PT Astra Serif" w:hAnsi="PT Astra Serif" w:cs="PT Astra Serif"/>
          <w:color w:val="auto"/>
          <w:sz w:val="28"/>
          <w:szCs w:val="28"/>
        </w:rPr>
        <w:t xml:space="preserve">Более детально остановлюсь на методической деятельности. Наше учреждение одно из четырех региональных методических центров в сфере культуры и искусства, действующих в Саратовской области. </w:t>
      </w:r>
    </w:p>
    <w:p w:rsidR="000C456D" w:rsidRPr="0023237D" w:rsidRDefault="00515E2D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auto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Основным сегментом целевой аудитории областного киновидеоцентра как </w:t>
      </w:r>
      <w:r w:rsidRPr="0023237D">
        <w:rPr>
          <w:rFonts w:ascii="PT Astra Serif" w:eastAsia="PT Astra Serif" w:hAnsi="PT Astra Serif" w:cs="PT Astra Serif"/>
          <w:color w:val="auto"/>
          <w:sz w:val="28"/>
          <w:szCs w:val="28"/>
        </w:rPr>
        <w:t xml:space="preserve">организации кинопоказа являются школьники (с 1-го по 11-й классы) и студенты. В основном это работа с организованными группами, для которых мы проводим тематические кинопоказы и предсеансовые киномероприятия, с </w:t>
      </w:r>
      <w:r>
        <w:rPr>
          <w:rFonts w:ascii="PT Astra Serif" w:eastAsia="PT Astra Serif" w:hAnsi="PT Astra Serif" w:cs="PT Astra Serif"/>
          <w:sz w:val="28"/>
          <w:szCs w:val="28"/>
        </w:rPr>
        <w:t>использованием фрагментов отечественного кинематографа.</w:t>
      </w:r>
      <w:r w:rsidR="00257CD9">
        <w:rPr>
          <w:rFonts w:ascii="PT Astra Serif" w:eastAsia="PT Astra Serif" w:hAnsi="PT Astra Serif" w:cs="PT Astra Serif"/>
          <w:sz w:val="28"/>
          <w:szCs w:val="28"/>
        </w:rPr>
        <w:t xml:space="preserve"> В этой сфере у нашего учреждения в Саратовской области конкуренты отсутствуют.</w:t>
      </w:r>
    </w:p>
    <w:p w:rsidR="000C456D" w:rsidRDefault="000C456D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0C456D" w:rsidRDefault="00515E2D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b/>
          <w:bCs/>
          <w:sz w:val="28"/>
          <w:szCs w:val="28"/>
        </w:rPr>
        <w:t xml:space="preserve">Слайд 5 </w:t>
      </w:r>
      <w:r>
        <w:rPr>
          <w:rFonts w:ascii="PT Astra Serif" w:eastAsia="PT Astra Serif" w:hAnsi="PT Astra Serif" w:cs="PT Astra Serif"/>
          <w:sz w:val="28"/>
          <w:szCs w:val="28"/>
        </w:rPr>
        <w:t>(Методическое объединение)</w:t>
      </w:r>
    </w:p>
    <w:p w:rsidR="000C456D" w:rsidRPr="0023237D" w:rsidRDefault="00515E2D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auto"/>
          <w:sz w:val="28"/>
          <w:szCs w:val="28"/>
        </w:rPr>
      </w:pPr>
      <w:r w:rsidRPr="0023237D">
        <w:rPr>
          <w:rFonts w:ascii="PT Astra Serif" w:eastAsia="PT Astra Serif" w:hAnsi="PT Astra Serif" w:cs="PT Astra Serif"/>
          <w:color w:val="auto"/>
          <w:sz w:val="28"/>
          <w:szCs w:val="28"/>
        </w:rPr>
        <w:t xml:space="preserve">С целью определения актуальной тематики воспитательной работы с подрастающим поколением у нас работает </w:t>
      </w:r>
      <w:r w:rsidRPr="0023237D">
        <w:rPr>
          <w:rFonts w:ascii="PT Astra Serif" w:eastAsia="PT Astra Serif" w:hAnsi="PT Astra Serif" w:cs="PT Astra Serif"/>
          <w:b/>
          <w:bCs/>
          <w:color w:val="auto"/>
          <w:sz w:val="28"/>
          <w:szCs w:val="28"/>
        </w:rPr>
        <w:t xml:space="preserve">методическое объединение. </w:t>
      </w:r>
      <w:r w:rsidRPr="0023237D">
        <w:rPr>
          <w:rFonts w:ascii="PT Astra Serif" w:eastAsia="PT Astra Serif" w:hAnsi="PT Astra Serif" w:cs="PT Astra Serif"/>
          <w:color w:val="auto"/>
          <w:sz w:val="28"/>
          <w:szCs w:val="28"/>
        </w:rPr>
        <w:t xml:space="preserve">В него входят не только специалисты и ветераны киноотрасли, но и саратовские кинематографисты, преподаватели </w:t>
      </w:r>
      <w:r w:rsidR="00257CD9">
        <w:rPr>
          <w:rFonts w:ascii="PT Astra Serif" w:eastAsia="PT Astra Serif" w:hAnsi="PT Astra Serif" w:cs="PT Astra Serif"/>
          <w:color w:val="auto"/>
          <w:sz w:val="28"/>
          <w:szCs w:val="28"/>
        </w:rPr>
        <w:t xml:space="preserve">крупных </w:t>
      </w:r>
      <w:r w:rsidRPr="0023237D">
        <w:rPr>
          <w:rFonts w:ascii="PT Astra Serif" w:eastAsia="PT Astra Serif" w:hAnsi="PT Astra Serif" w:cs="PT Astra Serif"/>
          <w:color w:val="auto"/>
          <w:sz w:val="28"/>
          <w:szCs w:val="28"/>
        </w:rPr>
        <w:t>вузов.</w:t>
      </w:r>
    </w:p>
    <w:p w:rsidR="000C456D" w:rsidRDefault="000B58DD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color w:val="auto"/>
          <w:sz w:val="28"/>
          <w:szCs w:val="28"/>
        </w:rPr>
        <w:t>Т</w:t>
      </w:r>
      <w:r w:rsidR="00515E2D" w:rsidRPr="0023237D">
        <w:rPr>
          <w:rFonts w:ascii="PT Astra Serif" w:eastAsia="PT Astra Serif" w:hAnsi="PT Astra Serif" w:cs="PT Astra Serif"/>
          <w:color w:val="auto"/>
          <w:sz w:val="28"/>
          <w:szCs w:val="28"/>
        </w:rPr>
        <w:t xml:space="preserve">емы мероприятий, разработанных </w:t>
      </w:r>
      <w:r w:rsidR="00515E2D">
        <w:rPr>
          <w:rFonts w:ascii="PT Astra Serif" w:eastAsia="PT Astra Serif" w:hAnsi="PT Astra Serif" w:cs="PT Astra Serif"/>
          <w:sz w:val="28"/>
          <w:szCs w:val="28"/>
        </w:rPr>
        <w:t xml:space="preserve">методическим объединением для текущего года, вы можете увидеть на слайде. </w:t>
      </w:r>
    </w:p>
    <w:p w:rsidR="000C456D" w:rsidRDefault="00515E2D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auto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Помимо этого, </w:t>
      </w:r>
      <w:r w:rsidRPr="0023237D">
        <w:rPr>
          <w:rFonts w:ascii="PT Astra Serif" w:eastAsia="PT Astra Serif" w:hAnsi="PT Astra Serif" w:cs="PT Astra Serif"/>
          <w:color w:val="auto"/>
          <w:sz w:val="28"/>
          <w:szCs w:val="28"/>
        </w:rPr>
        <w:t xml:space="preserve">на базе киновидеоцентра функционирует </w:t>
      </w:r>
      <w:r w:rsidRPr="0023237D">
        <w:rPr>
          <w:rFonts w:ascii="PT Astra Serif" w:eastAsia="PT Astra Serif" w:hAnsi="PT Astra Serif" w:cs="PT Astra Serif"/>
          <w:b/>
          <w:bCs/>
          <w:color w:val="auto"/>
          <w:sz w:val="28"/>
          <w:szCs w:val="28"/>
        </w:rPr>
        <w:t xml:space="preserve">экспертно-методическая группа. </w:t>
      </w:r>
      <w:r w:rsidRPr="0023237D">
        <w:rPr>
          <w:rFonts w:ascii="PT Astra Serif" w:eastAsia="PT Astra Serif" w:hAnsi="PT Astra Serif" w:cs="PT Astra Serif"/>
          <w:color w:val="auto"/>
          <w:sz w:val="28"/>
          <w:szCs w:val="28"/>
        </w:rPr>
        <w:t>Это объединение осуществляет отбор фильмов воспитательной, образовательной и гражданско-патриотической тематики, права на которые планируется приобрести для демонстрации в кинозале учреждения, муниципальных кинозалах области и на выездных киносеансах.</w:t>
      </w:r>
    </w:p>
    <w:p w:rsidR="000B58DD" w:rsidRPr="0023237D" w:rsidRDefault="000B58DD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auto"/>
          <w:sz w:val="28"/>
          <w:szCs w:val="28"/>
        </w:rPr>
      </w:pPr>
      <w:r w:rsidRPr="000B58DD">
        <w:rPr>
          <w:rFonts w:ascii="PT Astra Serif" w:eastAsia="PT Astra Serif" w:hAnsi="PT Astra Serif" w:cs="PT Astra Serif"/>
          <w:color w:val="auto"/>
          <w:sz w:val="28"/>
          <w:szCs w:val="28"/>
          <w:u w:val="single"/>
        </w:rPr>
        <w:t>В отличие от коммерческих кинотеатров</w:t>
      </w:r>
      <w:r>
        <w:rPr>
          <w:rFonts w:ascii="PT Astra Serif" w:eastAsia="PT Astra Serif" w:hAnsi="PT Astra Serif" w:cs="PT Astra Serif"/>
          <w:color w:val="auto"/>
          <w:sz w:val="28"/>
          <w:szCs w:val="28"/>
        </w:rPr>
        <w:t xml:space="preserve"> мы позиционируем себя как исполнителя государственного задания на воспитательную деятельность среди подрастающего поколения.</w:t>
      </w:r>
    </w:p>
    <w:p w:rsidR="000C456D" w:rsidRDefault="000C456D">
      <w:pPr>
        <w:spacing w:after="0" w:line="240" w:lineRule="auto"/>
        <w:ind w:firstLine="709"/>
        <w:jc w:val="both"/>
      </w:pPr>
    </w:p>
    <w:p w:rsidR="000C456D" w:rsidRDefault="00515E2D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b/>
          <w:bCs/>
          <w:sz w:val="28"/>
          <w:szCs w:val="28"/>
        </w:rPr>
        <w:t>Слайд 6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(Организация обучения) </w:t>
      </w:r>
    </w:p>
    <w:p w:rsidR="000C456D" w:rsidRDefault="00515E2D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Еще одна «методическая» функция </w:t>
      </w:r>
      <w:r w:rsidR="0023237D">
        <w:rPr>
          <w:rFonts w:ascii="PT Astra Serif" w:eastAsia="PT Astra Serif" w:hAnsi="PT Astra Serif" w:cs="PT Astra Serif"/>
          <w:sz w:val="28"/>
          <w:szCs w:val="28"/>
        </w:rPr>
        <w:t>— это</w:t>
      </w:r>
      <w:r w:rsidR="000B58DD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b/>
          <w:bCs/>
          <w:sz w:val="28"/>
          <w:szCs w:val="28"/>
        </w:rPr>
        <w:t>организация обучения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специалистов региональной киноотрасли – коллег из муниципальных районов области. Иными словами – это проведение семинаров, например, таких, как сегодняшний. Стараемся поднимать актуальные для коллег темы, вместе разбираться в нововведениях, отвечаем на вопросы, даем обратную связь по итогам проведения областных кинопроектов и т.д.</w:t>
      </w:r>
    </w:p>
    <w:p w:rsidR="000C456D" w:rsidRDefault="000C456D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b/>
          <w:bCs/>
          <w:sz w:val="28"/>
          <w:szCs w:val="28"/>
        </w:rPr>
      </w:pPr>
    </w:p>
    <w:p w:rsidR="000C456D" w:rsidRDefault="00515E2D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b/>
          <w:bCs/>
          <w:sz w:val="28"/>
          <w:szCs w:val="28"/>
        </w:rPr>
        <w:t>Слайд 7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(Прокат фильмов)</w:t>
      </w:r>
    </w:p>
    <w:p w:rsidR="000C456D" w:rsidRDefault="00515E2D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Наше учреждение оказывает услуги кинопоказа через прокатную сеть, которая включает в себя:</w:t>
      </w:r>
    </w:p>
    <w:p w:rsidR="002F688F" w:rsidRDefault="000B58DD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auto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Во-первых, это </w:t>
      </w:r>
      <w:r w:rsidR="00515E2D">
        <w:rPr>
          <w:rFonts w:ascii="PT Astra Serif" w:eastAsia="PT Astra Serif" w:hAnsi="PT Astra Serif" w:cs="PT Astra Serif"/>
          <w:sz w:val="28"/>
          <w:szCs w:val="28"/>
        </w:rPr>
        <w:t>DVD</w:t>
      </w:r>
      <w:r w:rsidR="00515E2D" w:rsidRPr="0018081F">
        <w:rPr>
          <w:rFonts w:ascii="PT Astra Serif" w:eastAsia="PT Astra Serif" w:hAnsi="PT Astra Serif" w:cs="PT Astra Serif"/>
          <w:sz w:val="28"/>
          <w:szCs w:val="28"/>
        </w:rPr>
        <w:t xml:space="preserve">-кинозалы </w:t>
      </w:r>
      <w:r w:rsidR="0023237D" w:rsidRPr="0018081F">
        <w:rPr>
          <w:rFonts w:ascii="PT Astra Serif" w:eastAsia="PT Astra Serif" w:hAnsi="PT Astra Serif" w:cs="PT Astra Serif"/>
          <w:color w:val="auto"/>
          <w:sz w:val="28"/>
          <w:szCs w:val="28"/>
        </w:rPr>
        <w:t>— это</w:t>
      </w:r>
      <w:r w:rsidR="00515E2D" w:rsidRPr="0018081F">
        <w:rPr>
          <w:rFonts w:ascii="PT Astra Serif" w:eastAsia="PT Astra Serif" w:hAnsi="PT Astra Serif" w:cs="PT Astra Serif"/>
          <w:color w:val="auto"/>
          <w:sz w:val="28"/>
          <w:szCs w:val="28"/>
        </w:rPr>
        <w:t xml:space="preserve"> 36 установок в 9 </w:t>
      </w:r>
      <w:r>
        <w:rPr>
          <w:rFonts w:ascii="PT Astra Serif" w:eastAsia="PT Astra Serif" w:hAnsi="PT Astra Serif" w:cs="PT Astra Serif"/>
          <w:color w:val="auto"/>
          <w:sz w:val="28"/>
          <w:szCs w:val="28"/>
        </w:rPr>
        <w:t xml:space="preserve">из 41 </w:t>
      </w:r>
      <w:r w:rsidR="00515E2D" w:rsidRPr="0018081F">
        <w:rPr>
          <w:rFonts w:ascii="PT Astra Serif" w:eastAsia="PT Astra Serif" w:hAnsi="PT Astra Serif" w:cs="PT Astra Serif"/>
          <w:color w:val="auto"/>
          <w:sz w:val="28"/>
          <w:szCs w:val="28"/>
        </w:rPr>
        <w:t>муниципальн</w:t>
      </w:r>
      <w:r w:rsidR="002F688F">
        <w:rPr>
          <w:rFonts w:ascii="PT Astra Serif" w:eastAsia="PT Astra Serif" w:hAnsi="PT Astra Serif" w:cs="PT Astra Serif"/>
          <w:color w:val="auto"/>
          <w:sz w:val="28"/>
          <w:szCs w:val="28"/>
        </w:rPr>
        <w:t>ого</w:t>
      </w:r>
      <w:r w:rsidR="00515E2D" w:rsidRPr="0018081F">
        <w:rPr>
          <w:rFonts w:ascii="PT Astra Serif" w:eastAsia="PT Astra Serif" w:hAnsi="PT Astra Serif" w:cs="PT Astra Serif"/>
          <w:color w:val="auto"/>
          <w:sz w:val="28"/>
          <w:szCs w:val="28"/>
        </w:rPr>
        <w:t xml:space="preserve"> район</w:t>
      </w:r>
      <w:r w:rsidR="002F688F">
        <w:rPr>
          <w:rFonts w:ascii="PT Astra Serif" w:eastAsia="PT Astra Serif" w:hAnsi="PT Astra Serif" w:cs="PT Astra Serif"/>
          <w:color w:val="auto"/>
          <w:sz w:val="28"/>
          <w:szCs w:val="28"/>
        </w:rPr>
        <w:t>а</w:t>
      </w:r>
      <w:r w:rsidR="00515E2D" w:rsidRPr="0018081F">
        <w:rPr>
          <w:rFonts w:ascii="PT Astra Serif" w:eastAsia="PT Astra Serif" w:hAnsi="PT Astra Serif" w:cs="PT Astra Serif"/>
          <w:color w:val="auto"/>
          <w:sz w:val="28"/>
          <w:szCs w:val="28"/>
        </w:rPr>
        <w:t xml:space="preserve"> Саратовской области. </w:t>
      </w:r>
    </w:p>
    <w:p w:rsidR="000C456D" w:rsidRDefault="002F688F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FF2600"/>
          <w:sz w:val="28"/>
          <w:szCs w:val="28"/>
        </w:rPr>
      </w:pPr>
      <w:r>
        <w:rPr>
          <w:rFonts w:ascii="PT Astra Serif" w:eastAsia="PT Astra Serif" w:hAnsi="PT Astra Serif" w:cs="PT Astra Serif"/>
          <w:color w:val="auto"/>
          <w:sz w:val="28"/>
          <w:szCs w:val="28"/>
        </w:rPr>
        <w:lastRenderedPageBreak/>
        <w:t xml:space="preserve">Во-вторых, </w:t>
      </w:r>
      <w:r w:rsidR="00515E2D" w:rsidRPr="0018081F">
        <w:rPr>
          <w:rFonts w:ascii="PT Astra Serif" w:eastAsia="PT Astra Serif" w:hAnsi="PT Astra Serif" w:cs="PT Astra Serif"/>
          <w:sz w:val="28"/>
          <w:szCs w:val="28"/>
        </w:rPr>
        <w:t>модернизированные</w:t>
      </w:r>
      <w:r w:rsidR="00515E2D">
        <w:rPr>
          <w:rFonts w:ascii="PT Astra Serif" w:eastAsia="PT Astra Serif" w:hAnsi="PT Astra Serif" w:cs="PT Astra Serif"/>
          <w:sz w:val="28"/>
          <w:szCs w:val="28"/>
        </w:rPr>
        <w:t xml:space="preserve"> кинозалы.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Наша </w:t>
      </w:r>
      <w:r w:rsidR="00515E2D">
        <w:rPr>
          <w:rFonts w:ascii="PT Astra Serif" w:eastAsia="PT Astra Serif" w:hAnsi="PT Astra Serif" w:cs="PT Astra Serif"/>
          <w:sz w:val="28"/>
          <w:szCs w:val="28"/>
        </w:rPr>
        <w:t xml:space="preserve">кинопрокатная сеть </w:t>
      </w:r>
      <w:r w:rsidR="00AC198F" w:rsidRPr="00AC198F">
        <w:rPr>
          <w:rFonts w:ascii="PT Astra Serif" w:eastAsia="PT Astra Serif" w:hAnsi="PT Astra Serif" w:cs="PT Astra Serif"/>
          <w:sz w:val="28"/>
          <w:szCs w:val="28"/>
        </w:rPr>
        <w:t>включает 21 муниципальный кинозал из 27, которые были модернизированы в период 2016-2022 годов.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Формировать ее мы начали с 2018 года.</w:t>
      </w:r>
    </w:p>
    <w:p w:rsidR="000C456D" w:rsidRDefault="000C456D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b/>
          <w:bCs/>
          <w:sz w:val="28"/>
          <w:szCs w:val="28"/>
        </w:rPr>
      </w:pPr>
    </w:p>
    <w:p w:rsidR="002F688F" w:rsidRDefault="00515E2D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b/>
          <w:bCs/>
          <w:sz w:val="28"/>
          <w:szCs w:val="28"/>
        </w:rPr>
      </w:pPr>
      <w:r>
        <w:rPr>
          <w:rFonts w:ascii="PT Astra Serif" w:eastAsia="PT Astra Serif" w:hAnsi="PT Astra Serif" w:cs="PT Astra Serif"/>
          <w:b/>
          <w:bCs/>
          <w:sz w:val="28"/>
          <w:szCs w:val="28"/>
        </w:rPr>
        <w:t xml:space="preserve">Слайд 8 </w:t>
      </w:r>
    </w:p>
    <w:p w:rsidR="000C456D" w:rsidRDefault="002F688F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FF2600"/>
          <w:sz w:val="28"/>
          <w:szCs w:val="28"/>
        </w:rPr>
      </w:pPr>
      <w:r w:rsidRPr="002F688F">
        <w:rPr>
          <w:rFonts w:ascii="PT Astra Serif" w:eastAsia="PT Astra Serif" w:hAnsi="PT Astra Serif" w:cs="PT Astra Serif"/>
          <w:bCs/>
          <w:sz w:val="28"/>
          <w:szCs w:val="28"/>
          <w:u w:val="single"/>
        </w:rPr>
        <w:t>Значительная</w:t>
      </w:r>
      <w:r>
        <w:rPr>
          <w:rFonts w:ascii="PT Astra Serif" w:eastAsia="PT Astra Serif" w:hAnsi="PT Astra Serif" w:cs="PT Astra Serif"/>
          <w:b/>
          <w:bCs/>
          <w:sz w:val="28"/>
          <w:szCs w:val="28"/>
        </w:rPr>
        <w:t xml:space="preserve"> </w:t>
      </w:r>
      <w:r w:rsidR="00515E2D">
        <w:rPr>
          <w:rFonts w:ascii="PT Astra Serif" w:eastAsia="PT Astra Serif" w:hAnsi="PT Astra Serif" w:cs="PT Astra Serif"/>
          <w:sz w:val="28"/>
          <w:szCs w:val="28"/>
        </w:rPr>
        <w:t xml:space="preserve">часть прав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- </w:t>
      </w:r>
      <w:r w:rsidRPr="0018081F">
        <w:rPr>
          <w:rFonts w:ascii="PT Astra Serif" w:eastAsia="PT Astra Serif" w:hAnsi="PT Astra Serif" w:cs="PT Astra Serif"/>
          <w:color w:val="auto"/>
          <w:sz w:val="28"/>
          <w:szCs w:val="28"/>
        </w:rPr>
        <w:t>это 80%</w:t>
      </w:r>
      <w:r>
        <w:rPr>
          <w:rFonts w:ascii="PT Astra Serif" w:eastAsia="PT Astra Serif" w:hAnsi="PT Astra Serif" w:cs="PT Astra Serif"/>
          <w:color w:val="auto"/>
          <w:sz w:val="28"/>
          <w:szCs w:val="28"/>
        </w:rPr>
        <w:t xml:space="preserve"> </w:t>
      </w:r>
      <w:r w:rsidR="00515E2D">
        <w:rPr>
          <w:rFonts w:ascii="PT Astra Serif" w:eastAsia="PT Astra Serif" w:hAnsi="PT Astra Serif" w:cs="PT Astra Serif"/>
          <w:sz w:val="28"/>
          <w:szCs w:val="28"/>
        </w:rPr>
        <w:t xml:space="preserve">приобретается нами на фильмы в </w:t>
      </w:r>
      <w:r w:rsidR="00515E2D">
        <w:rPr>
          <w:rFonts w:ascii="PT Astra Serif" w:eastAsia="PT Astra Serif" w:hAnsi="PT Astra Serif" w:cs="PT Astra Serif"/>
          <w:sz w:val="28"/>
          <w:szCs w:val="28"/>
          <w:lang w:val="en-US"/>
        </w:rPr>
        <w:t>DCP</w:t>
      </w:r>
      <w:r w:rsidR="00515E2D">
        <w:rPr>
          <w:rFonts w:ascii="PT Astra Serif" w:eastAsia="PT Astra Serif" w:hAnsi="PT Astra Serif" w:cs="PT Astra Serif"/>
          <w:sz w:val="28"/>
          <w:szCs w:val="28"/>
        </w:rPr>
        <w:t>-</w:t>
      </w:r>
      <w:r w:rsidR="00515E2D" w:rsidRPr="0018081F">
        <w:rPr>
          <w:rFonts w:ascii="PT Astra Serif" w:eastAsia="PT Astra Serif" w:hAnsi="PT Astra Serif" w:cs="PT Astra Serif"/>
          <w:color w:val="auto"/>
          <w:sz w:val="28"/>
          <w:szCs w:val="28"/>
        </w:rPr>
        <w:t xml:space="preserve">формате. В </w:t>
      </w:r>
      <w:r w:rsidR="00515E2D" w:rsidRPr="0018081F">
        <w:rPr>
          <w:rFonts w:ascii="PT Astra Serif" w:eastAsia="PT Astra Serif" w:hAnsi="PT Astra Serif" w:cs="PT Astra Serif"/>
          <w:sz w:val="28"/>
          <w:szCs w:val="28"/>
        </w:rPr>
        <w:t>приоритете</w:t>
      </w:r>
      <w:r w:rsidR="00515E2D">
        <w:rPr>
          <w:rFonts w:ascii="PT Astra Serif" w:eastAsia="PT Astra Serif" w:hAnsi="PT Astra Serif" w:cs="PT Astra Serif"/>
          <w:sz w:val="28"/>
          <w:szCs w:val="28"/>
        </w:rPr>
        <w:t xml:space="preserve"> для цифровой сети киновидеоцентра - отеч</w:t>
      </w:r>
      <w:r w:rsidR="00515E2D" w:rsidRPr="00515E2D">
        <w:rPr>
          <w:rFonts w:ascii="PT Astra Serif" w:eastAsia="PT Astra Serif" w:hAnsi="PT Astra Serif" w:cs="PT Astra Serif"/>
          <w:color w:val="auto"/>
          <w:sz w:val="28"/>
          <w:szCs w:val="28"/>
        </w:rPr>
        <w:t xml:space="preserve">ественные кинокартины.  В частности, те, которые можно отнести в классическому отечественному кинематографу. Поэтому работаем плотно с киностудиями «Мосфильм», «Ленфильм», </w:t>
      </w:r>
      <w:r w:rsidR="0023237D" w:rsidRPr="00515E2D">
        <w:rPr>
          <w:rFonts w:ascii="PT Astra Serif" w:eastAsia="PT Astra Serif" w:hAnsi="PT Astra Serif" w:cs="PT Astra Serif"/>
          <w:color w:val="auto"/>
          <w:sz w:val="28"/>
          <w:szCs w:val="28"/>
        </w:rPr>
        <w:t xml:space="preserve">киностудией </w:t>
      </w:r>
      <w:r w:rsidR="00515E2D" w:rsidRPr="00515E2D">
        <w:rPr>
          <w:rFonts w:ascii="PT Astra Serif" w:eastAsia="PT Astra Serif" w:hAnsi="PT Astra Serif" w:cs="PT Astra Serif"/>
          <w:color w:val="auto"/>
          <w:sz w:val="28"/>
          <w:szCs w:val="28"/>
        </w:rPr>
        <w:t>имени Горького</w:t>
      </w:r>
      <w:r w:rsidR="0023237D" w:rsidRPr="00515E2D">
        <w:rPr>
          <w:rFonts w:ascii="PT Astra Serif" w:eastAsia="PT Astra Serif" w:hAnsi="PT Astra Serif" w:cs="PT Astra Serif"/>
          <w:color w:val="auto"/>
          <w:sz w:val="28"/>
          <w:szCs w:val="28"/>
        </w:rPr>
        <w:t>.</w:t>
      </w:r>
    </w:p>
    <w:p w:rsidR="00404F3B" w:rsidRDefault="00404F3B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b/>
          <w:bCs/>
          <w:sz w:val="28"/>
          <w:szCs w:val="28"/>
        </w:rPr>
      </w:pPr>
    </w:p>
    <w:p w:rsidR="000C456D" w:rsidRDefault="00515E2D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b/>
          <w:bCs/>
          <w:sz w:val="28"/>
          <w:szCs w:val="28"/>
        </w:rPr>
        <w:t xml:space="preserve">Слайд 9 </w:t>
      </w:r>
      <w:r>
        <w:rPr>
          <w:rFonts w:ascii="PT Astra Serif" w:eastAsia="PT Astra Serif" w:hAnsi="PT Astra Serif" w:cs="PT Astra Serif"/>
          <w:sz w:val="28"/>
          <w:szCs w:val="28"/>
        </w:rPr>
        <w:t>(Услуги кинопоказа)</w:t>
      </w:r>
    </w:p>
    <w:p w:rsidR="000C456D" w:rsidRDefault="00515E2D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Помимо прокатной деятельности, киновидеоцентр оказывает непосредственно услуги кинопоказа. На базе учреждения действует кинозал на 45 зрительских мест. Также мы организуем выездные киносеансы – работаем на площадках на собственном аудиовизуальном оборудовании.</w:t>
      </w:r>
    </w:p>
    <w:p w:rsidR="002F688F" w:rsidRDefault="00AC198F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auto"/>
          <w:sz w:val="28"/>
          <w:szCs w:val="28"/>
        </w:rPr>
      </w:pPr>
      <w:r w:rsidRPr="0018081F">
        <w:rPr>
          <w:rFonts w:ascii="PT Astra Serif" w:eastAsia="PT Astra Serif" w:hAnsi="PT Astra Serif" w:cs="PT Astra Serif"/>
          <w:color w:val="auto"/>
          <w:sz w:val="28"/>
          <w:szCs w:val="28"/>
        </w:rPr>
        <w:t xml:space="preserve">От общего числа показов более половины </w:t>
      </w:r>
      <w:r w:rsidR="00515E2D" w:rsidRPr="0018081F">
        <w:rPr>
          <w:rFonts w:ascii="PT Astra Serif" w:eastAsia="PT Astra Serif" w:hAnsi="PT Astra Serif" w:cs="PT Astra Serif"/>
          <w:color w:val="auto"/>
          <w:sz w:val="28"/>
          <w:szCs w:val="28"/>
        </w:rPr>
        <w:t xml:space="preserve">сеансов </w:t>
      </w:r>
      <w:r w:rsidR="00515E2D" w:rsidRPr="0018081F">
        <w:rPr>
          <w:rFonts w:ascii="PT Astra Serif" w:eastAsia="PT Astra Serif" w:hAnsi="PT Astra Serif" w:cs="PT Astra Serif"/>
          <w:b/>
          <w:bCs/>
          <w:color w:val="auto"/>
          <w:sz w:val="28"/>
          <w:szCs w:val="28"/>
        </w:rPr>
        <w:t>(</w:t>
      </w:r>
      <w:r w:rsidRPr="0018081F">
        <w:rPr>
          <w:rFonts w:ascii="PT Astra Serif" w:eastAsia="PT Astra Serif" w:hAnsi="PT Astra Serif" w:cs="PT Astra Serif"/>
          <w:b/>
          <w:bCs/>
          <w:color w:val="auto"/>
          <w:sz w:val="28"/>
          <w:szCs w:val="28"/>
        </w:rPr>
        <w:t>56 %</w:t>
      </w:r>
      <w:r w:rsidR="00515E2D" w:rsidRPr="0018081F">
        <w:rPr>
          <w:rFonts w:ascii="PT Astra Serif" w:eastAsia="PT Astra Serif" w:hAnsi="PT Astra Serif" w:cs="PT Astra Serif"/>
          <w:b/>
          <w:bCs/>
          <w:color w:val="auto"/>
          <w:sz w:val="28"/>
          <w:szCs w:val="28"/>
        </w:rPr>
        <w:t xml:space="preserve">) </w:t>
      </w:r>
      <w:r w:rsidR="00515E2D" w:rsidRPr="0018081F">
        <w:rPr>
          <w:rFonts w:ascii="PT Astra Serif" w:eastAsia="PT Astra Serif" w:hAnsi="PT Astra Serif" w:cs="PT Astra Serif"/>
          <w:color w:val="auto"/>
          <w:sz w:val="28"/>
          <w:szCs w:val="28"/>
        </w:rPr>
        <w:t>учреждение демонстрирует</w:t>
      </w:r>
      <w:r w:rsidR="002F688F">
        <w:rPr>
          <w:rFonts w:ascii="PT Astra Serif" w:eastAsia="PT Astra Serif" w:hAnsi="PT Astra Serif" w:cs="PT Astra Serif"/>
          <w:color w:val="auto"/>
          <w:sz w:val="28"/>
          <w:szCs w:val="28"/>
        </w:rPr>
        <w:t xml:space="preserve"> </w:t>
      </w:r>
      <w:r w:rsidR="002F688F" w:rsidRPr="0018081F">
        <w:rPr>
          <w:rFonts w:ascii="PT Astra Serif" w:eastAsia="PT Astra Serif" w:hAnsi="PT Astra Serif" w:cs="PT Astra Serif"/>
          <w:color w:val="auto"/>
          <w:sz w:val="28"/>
          <w:szCs w:val="28"/>
        </w:rPr>
        <w:t>на выезде</w:t>
      </w:r>
      <w:r w:rsidR="002F688F">
        <w:rPr>
          <w:rFonts w:ascii="PT Astra Serif" w:eastAsia="PT Astra Serif" w:hAnsi="PT Astra Serif" w:cs="PT Astra Serif"/>
          <w:color w:val="auto"/>
          <w:sz w:val="28"/>
          <w:szCs w:val="28"/>
        </w:rPr>
        <w:t xml:space="preserve"> - там</w:t>
      </w:r>
      <w:r w:rsidR="002F688F" w:rsidRPr="0018081F">
        <w:rPr>
          <w:rFonts w:ascii="PT Astra Serif" w:eastAsia="PT Astra Serif" w:hAnsi="PT Astra Serif" w:cs="PT Astra Serif"/>
          <w:color w:val="auto"/>
          <w:sz w:val="28"/>
          <w:szCs w:val="28"/>
        </w:rPr>
        <w:t>, где отсутствует в силу разных обстоятельств кинопоказ</w:t>
      </w:r>
      <w:r w:rsidR="00515E2D" w:rsidRPr="0018081F">
        <w:rPr>
          <w:rFonts w:ascii="PT Astra Serif" w:eastAsia="PT Astra Serif" w:hAnsi="PT Astra Serif" w:cs="PT Astra Serif"/>
          <w:color w:val="auto"/>
          <w:sz w:val="28"/>
          <w:szCs w:val="28"/>
        </w:rPr>
        <w:t xml:space="preserve">. </w:t>
      </w:r>
      <w:r w:rsidR="002F688F">
        <w:rPr>
          <w:rFonts w:ascii="PT Astra Serif" w:eastAsia="PT Astra Serif" w:hAnsi="PT Astra Serif" w:cs="PT Astra Serif"/>
          <w:color w:val="auto"/>
          <w:sz w:val="28"/>
          <w:szCs w:val="28"/>
        </w:rPr>
        <w:t>В этом наше серьезное преимущество перед другими, в том числе коммерческими киноустановками.</w:t>
      </w:r>
    </w:p>
    <w:p w:rsidR="000C456D" w:rsidRDefault="00515E2D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Сеансы проводятся по предварительным заявкам муниципальных учреждений культуры и образования, заинтересованных в демонстрации фильмов гражданской и воспитательной тематики.</w:t>
      </w:r>
    </w:p>
    <w:p w:rsidR="000C456D" w:rsidRDefault="000C456D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0C456D" w:rsidRDefault="00515E2D">
      <w:pPr>
        <w:spacing w:after="0" w:line="240" w:lineRule="auto"/>
        <w:ind w:firstLine="709"/>
        <w:jc w:val="both"/>
      </w:pPr>
      <w:r>
        <w:rPr>
          <w:rFonts w:ascii="PT Astra Serif" w:eastAsia="PT Astra Serif" w:hAnsi="PT Astra Serif" w:cs="PT Astra Serif"/>
          <w:b/>
          <w:bCs/>
          <w:sz w:val="28"/>
          <w:szCs w:val="28"/>
        </w:rPr>
        <w:t>Слайд 10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(Пушкинская карта)</w:t>
      </w:r>
    </w:p>
    <w:p w:rsidR="002F688F" w:rsidRDefault="00515E2D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auto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Весной 2022 года о</w:t>
      </w:r>
      <w:r w:rsidRPr="0023237D">
        <w:rPr>
          <w:rFonts w:ascii="PT Astra Serif" w:eastAsia="PT Astra Serif" w:hAnsi="PT Astra Serif" w:cs="PT Astra Serif"/>
          <w:color w:val="auto"/>
          <w:sz w:val="28"/>
          <w:szCs w:val="28"/>
        </w:rPr>
        <w:t>бластной киновидеоцентр начал</w:t>
      </w:r>
      <w:r w:rsidR="002F688F">
        <w:rPr>
          <w:rFonts w:ascii="PT Astra Serif" w:eastAsia="PT Astra Serif" w:hAnsi="PT Astra Serif" w:cs="PT Astra Serif"/>
          <w:color w:val="auto"/>
          <w:sz w:val="28"/>
          <w:szCs w:val="28"/>
        </w:rPr>
        <w:t xml:space="preserve"> показ отечественных кинофильмов и</w:t>
      </w:r>
      <w:r w:rsidRPr="0023237D">
        <w:rPr>
          <w:rFonts w:ascii="PT Astra Serif" w:eastAsia="PT Astra Serif" w:hAnsi="PT Astra Serif" w:cs="PT Astra Serif"/>
          <w:color w:val="auto"/>
          <w:sz w:val="28"/>
          <w:szCs w:val="28"/>
        </w:rPr>
        <w:t xml:space="preserve"> реализацию билетов по программе Пушкинская карта. </w:t>
      </w:r>
    </w:p>
    <w:p w:rsidR="000C456D" w:rsidRPr="0023237D" w:rsidRDefault="00515E2D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auto"/>
          <w:sz w:val="28"/>
          <w:szCs w:val="28"/>
        </w:rPr>
      </w:pPr>
      <w:r w:rsidRPr="0023237D">
        <w:rPr>
          <w:rFonts w:ascii="PT Astra Serif" w:eastAsia="PT Astra Serif" w:hAnsi="PT Astra Serif" w:cs="PT Astra Serif"/>
          <w:color w:val="auto"/>
          <w:sz w:val="28"/>
          <w:szCs w:val="28"/>
        </w:rPr>
        <w:t xml:space="preserve">Также мы координируем подключение к этой программе и работу </w:t>
      </w:r>
      <w:r w:rsidRPr="0023237D">
        <w:rPr>
          <w:rFonts w:ascii="PT Astra Serif" w:eastAsia="PT Astra Serif" w:hAnsi="PT Astra Serif" w:cs="PT Astra Serif"/>
          <w:color w:val="auto"/>
          <w:sz w:val="28"/>
          <w:szCs w:val="28"/>
          <w:u w:val="single"/>
        </w:rPr>
        <w:t>всех муниципальных учреждений кинопоказ</w:t>
      </w:r>
      <w:r w:rsidRPr="0023237D">
        <w:rPr>
          <w:rFonts w:ascii="PT Astra Serif" w:eastAsia="PT Astra Serif" w:hAnsi="PT Astra Serif" w:cs="PT Astra Serif"/>
          <w:color w:val="auto"/>
          <w:sz w:val="28"/>
          <w:szCs w:val="28"/>
        </w:rPr>
        <w:t xml:space="preserve">а. Сейчас этот сегмент составляет 37 организаций, включая муниципальные модернизированные кинозалы, государственные и муниципальные </w:t>
      </w:r>
      <w:r w:rsidRPr="0023237D">
        <w:rPr>
          <w:rFonts w:ascii="PT Astra Serif" w:eastAsia="PT Astra Serif" w:hAnsi="PT Astra Serif" w:cs="PT Astra Serif"/>
          <w:color w:val="auto"/>
          <w:sz w:val="28"/>
          <w:szCs w:val="28"/>
          <w:lang w:val="en-US"/>
        </w:rPr>
        <w:t>DVD</w:t>
      </w:r>
      <w:r w:rsidRPr="0023237D">
        <w:rPr>
          <w:rFonts w:ascii="PT Astra Serif" w:eastAsia="PT Astra Serif" w:hAnsi="PT Astra Serif" w:cs="PT Astra Serif"/>
          <w:color w:val="auto"/>
          <w:sz w:val="28"/>
          <w:szCs w:val="28"/>
        </w:rPr>
        <w:t>-установки.</w:t>
      </w:r>
    </w:p>
    <w:p w:rsidR="000C456D" w:rsidRDefault="00515E2D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23237D">
        <w:rPr>
          <w:rFonts w:ascii="PT Astra Serif" w:eastAsia="PT Astra Serif" w:hAnsi="PT Astra Serif" w:cs="PT Astra Serif"/>
          <w:color w:val="auto"/>
          <w:sz w:val="28"/>
          <w:szCs w:val="28"/>
        </w:rPr>
        <w:t>И, параллельно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, мы ведем широкую информационную кампанию по привлечению в кинозалы молодых людей - владельцев Пушкинской карты. </w:t>
      </w:r>
    </w:p>
    <w:p w:rsidR="002F688F" w:rsidRDefault="00515E2D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Как мы работали с этой зрительской аудиторией: наши специалисты проводили встречи с группами </w:t>
      </w:r>
      <w:r w:rsidR="00257CD9">
        <w:rPr>
          <w:rFonts w:ascii="PT Astra Serif" w:eastAsia="PT Astra Serif" w:hAnsi="PT Astra Serif" w:cs="PT Astra Serif"/>
          <w:sz w:val="28"/>
          <w:szCs w:val="28"/>
        </w:rPr>
        <w:t xml:space="preserve">школьников и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студентов, </w:t>
      </w:r>
      <w:r w:rsidR="00257CD9">
        <w:rPr>
          <w:rFonts w:ascii="PT Astra Serif" w:eastAsia="PT Astra Serif" w:hAnsi="PT Astra Serif" w:cs="PT Astra Serif"/>
          <w:sz w:val="28"/>
          <w:szCs w:val="28"/>
        </w:rPr>
        <w:t>и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подробно рассказывали о том, как оформить Пушкинскую карту и какие возможности она предоставляет. </w:t>
      </w:r>
    </w:p>
    <w:p w:rsidR="000C456D" w:rsidRPr="0023237D" w:rsidRDefault="002F688F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auto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Э</w:t>
      </w:r>
      <w:r w:rsidR="00515E2D">
        <w:rPr>
          <w:rFonts w:ascii="PT Astra Serif" w:eastAsia="PT Astra Serif" w:hAnsi="PT Astra Serif" w:cs="PT Astra Serif"/>
          <w:sz w:val="28"/>
          <w:szCs w:val="28"/>
        </w:rPr>
        <w:t xml:space="preserve">то позволило </w:t>
      </w:r>
      <w:r w:rsidR="00515E2D" w:rsidRPr="0023237D">
        <w:rPr>
          <w:rFonts w:ascii="PT Astra Serif" w:eastAsia="PT Astra Serif" w:hAnsi="PT Astra Serif" w:cs="PT Astra Serif"/>
          <w:color w:val="auto"/>
          <w:sz w:val="28"/>
          <w:szCs w:val="28"/>
        </w:rPr>
        <w:t xml:space="preserve">«приучить» аудиторию и к самой программе, и к нашим киноуслугам. В настоящее время </w:t>
      </w:r>
      <w:r w:rsidR="00257CD9">
        <w:rPr>
          <w:rFonts w:ascii="PT Astra Serif" w:eastAsia="PT Astra Serif" w:hAnsi="PT Astra Serif" w:cs="PT Astra Serif"/>
          <w:color w:val="auto"/>
          <w:sz w:val="28"/>
          <w:szCs w:val="28"/>
        </w:rPr>
        <w:t>б</w:t>
      </w:r>
      <w:r w:rsidR="00515E2D" w:rsidRPr="0023237D">
        <w:rPr>
          <w:rFonts w:ascii="PT Astra Serif" w:eastAsia="PT Astra Serif" w:hAnsi="PT Astra Serif" w:cs="PT Astra Serif"/>
          <w:color w:val="auto"/>
          <w:sz w:val="28"/>
          <w:szCs w:val="28"/>
        </w:rPr>
        <w:t>о</w:t>
      </w:r>
      <w:r w:rsidR="00257CD9">
        <w:rPr>
          <w:rFonts w:ascii="PT Astra Serif" w:eastAsia="PT Astra Serif" w:hAnsi="PT Astra Serif" w:cs="PT Astra Serif"/>
          <w:color w:val="auto"/>
          <w:sz w:val="28"/>
          <w:szCs w:val="28"/>
        </w:rPr>
        <w:t>лее</w:t>
      </w:r>
      <w:r w:rsidR="00515E2D" w:rsidRPr="0023237D">
        <w:rPr>
          <w:rFonts w:ascii="PT Astra Serif" w:eastAsia="PT Astra Serif" w:hAnsi="PT Astra Serif" w:cs="PT Astra Serif"/>
          <w:color w:val="auto"/>
          <w:sz w:val="28"/>
          <w:szCs w:val="28"/>
        </w:rPr>
        <w:t xml:space="preserve"> трети всех продаваемых билетов на показы учреждения составляют те, что приобретаются по Пушкинской карте. </w:t>
      </w:r>
    </w:p>
    <w:p w:rsidR="000C456D" w:rsidRPr="0023237D" w:rsidRDefault="00515E2D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auto"/>
          <w:sz w:val="28"/>
          <w:szCs w:val="28"/>
          <w:u w:color="FF0000"/>
        </w:rPr>
      </w:pPr>
      <w:r w:rsidRPr="0023237D">
        <w:rPr>
          <w:rFonts w:ascii="PT Astra Serif" w:eastAsia="PT Astra Serif" w:hAnsi="PT Astra Serif" w:cs="PT Astra Serif"/>
          <w:color w:val="auto"/>
          <w:sz w:val="28"/>
          <w:szCs w:val="28"/>
        </w:rPr>
        <w:t xml:space="preserve">Если вам, </w:t>
      </w:r>
      <w:r w:rsidR="002F688F">
        <w:rPr>
          <w:rFonts w:ascii="PT Astra Serif" w:eastAsia="PT Astra Serif" w:hAnsi="PT Astra Serif" w:cs="PT Astra Serif"/>
          <w:color w:val="auto"/>
          <w:sz w:val="28"/>
          <w:szCs w:val="28"/>
        </w:rPr>
        <w:t xml:space="preserve">пермские </w:t>
      </w:r>
      <w:r w:rsidRPr="0023237D">
        <w:rPr>
          <w:rFonts w:ascii="PT Astra Serif" w:eastAsia="PT Astra Serif" w:hAnsi="PT Astra Serif" w:cs="PT Astra Serif"/>
          <w:color w:val="auto"/>
          <w:sz w:val="28"/>
          <w:szCs w:val="28"/>
        </w:rPr>
        <w:t xml:space="preserve">коллеги, будет интересна эта тема, </w:t>
      </w:r>
      <w:r w:rsidR="002F688F">
        <w:rPr>
          <w:rFonts w:ascii="PT Astra Serif" w:eastAsia="PT Astra Serif" w:hAnsi="PT Astra Serif" w:cs="PT Astra Serif"/>
          <w:color w:val="auto"/>
          <w:sz w:val="28"/>
          <w:szCs w:val="28"/>
        </w:rPr>
        <w:t>приглашаем по</w:t>
      </w:r>
      <w:r w:rsidRPr="0023237D">
        <w:rPr>
          <w:rFonts w:ascii="PT Astra Serif" w:eastAsia="PT Astra Serif" w:hAnsi="PT Astra Serif" w:cs="PT Astra Serif"/>
          <w:color w:val="auto"/>
          <w:sz w:val="28"/>
          <w:szCs w:val="28"/>
        </w:rPr>
        <w:t xml:space="preserve">знакомиться с </w:t>
      </w:r>
      <w:r w:rsidR="002F688F">
        <w:rPr>
          <w:rFonts w:ascii="PT Astra Serif" w:eastAsia="PT Astra Serif" w:hAnsi="PT Astra Serif" w:cs="PT Astra Serif"/>
          <w:color w:val="auto"/>
          <w:sz w:val="28"/>
          <w:szCs w:val="28"/>
        </w:rPr>
        <w:t xml:space="preserve"> этим </w:t>
      </w:r>
      <w:r w:rsidRPr="0023237D">
        <w:rPr>
          <w:rFonts w:ascii="PT Astra Serif" w:eastAsia="PT Astra Serif" w:hAnsi="PT Astra Serif" w:cs="PT Astra Serif"/>
          <w:color w:val="auto"/>
          <w:sz w:val="28"/>
          <w:szCs w:val="28"/>
        </w:rPr>
        <w:t xml:space="preserve">на </w:t>
      </w:r>
      <w:r w:rsidR="002F688F">
        <w:rPr>
          <w:rFonts w:ascii="PT Astra Serif" w:eastAsia="PT Astra Serif" w:hAnsi="PT Astra Serif" w:cs="PT Astra Serif"/>
          <w:color w:val="auto"/>
          <w:sz w:val="28"/>
          <w:szCs w:val="28"/>
        </w:rPr>
        <w:t xml:space="preserve">нашем </w:t>
      </w:r>
      <w:r w:rsidRPr="0023237D">
        <w:rPr>
          <w:rFonts w:ascii="PT Astra Serif" w:eastAsia="PT Astra Serif" w:hAnsi="PT Astra Serif" w:cs="PT Astra Serif"/>
          <w:color w:val="auto"/>
          <w:sz w:val="28"/>
          <w:szCs w:val="28"/>
        </w:rPr>
        <w:t>сайте. Будем признательны за отклик!</w:t>
      </w:r>
    </w:p>
    <w:p w:rsidR="000C456D" w:rsidRPr="0023237D" w:rsidRDefault="000C456D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auto"/>
          <w:sz w:val="28"/>
          <w:szCs w:val="28"/>
          <w:u w:color="FF0000"/>
        </w:rPr>
      </w:pPr>
    </w:p>
    <w:p w:rsidR="000C456D" w:rsidRDefault="00515E2D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23237D">
        <w:rPr>
          <w:rFonts w:ascii="PT Astra Serif" w:eastAsia="PT Astra Serif" w:hAnsi="PT Astra Serif" w:cs="PT Astra Serif"/>
          <w:b/>
          <w:bCs/>
          <w:color w:val="auto"/>
          <w:sz w:val="28"/>
          <w:szCs w:val="28"/>
        </w:rPr>
        <w:t xml:space="preserve">Слайд </w:t>
      </w:r>
      <w:r>
        <w:rPr>
          <w:rFonts w:ascii="PT Astra Serif" w:eastAsia="PT Astra Serif" w:hAnsi="PT Astra Serif" w:cs="PT Astra Serif"/>
          <w:b/>
          <w:bCs/>
          <w:sz w:val="28"/>
          <w:szCs w:val="28"/>
        </w:rPr>
        <w:t xml:space="preserve">11 </w:t>
      </w:r>
      <w:r>
        <w:rPr>
          <w:rFonts w:ascii="PT Astra Serif" w:eastAsia="PT Astra Serif" w:hAnsi="PT Astra Serif" w:cs="PT Astra Serif"/>
          <w:sz w:val="28"/>
          <w:szCs w:val="28"/>
        </w:rPr>
        <w:t>(Координатор)</w:t>
      </w:r>
    </w:p>
    <w:p w:rsidR="000C456D" w:rsidRDefault="00515E2D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Еще одним немаловажным направлением нашей деятельности является координация участия муниципальных кинозалов в конкурсе Фонда кино по </w:t>
      </w:r>
      <w:r>
        <w:rPr>
          <w:rFonts w:ascii="PT Astra Serif" w:eastAsia="PT Astra Serif" w:hAnsi="PT Astra Serif" w:cs="PT Astra Serif"/>
          <w:sz w:val="28"/>
          <w:szCs w:val="28"/>
        </w:rPr>
        <w:lastRenderedPageBreak/>
        <w:t xml:space="preserve">модернизации кинозалов в населенных пунктах с численностью до 500 тысяч человек.  Мы оказываем коллегам всестороннюю консультативную и методическую поддержку при подготовке пакета конкурсной </w:t>
      </w:r>
      <w:r w:rsidR="0023237D">
        <w:rPr>
          <w:rFonts w:ascii="PT Astra Serif" w:eastAsia="PT Astra Serif" w:hAnsi="PT Astra Serif" w:cs="PT Astra Serif"/>
          <w:sz w:val="28"/>
          <w:szCs w:val="28"/>
        </w:rPr>
        <w:t>документации</w:t>
      </w:r>
      <w:r w:rsidR="002F688F">
        <w:rPr>
          <w:rFonts w:ascii="PT Astra Serif" w:eastAsia="PT Astra Serif" w:hAnsi="PT Astra Serif" w:cs="PT Astra Serif"/>
          <w:sz w:val="28"/>
          <w:szCs w:val="28"/>
        </w:rPr>
        <w:t>.</w:t>
      </w:r>
      <w:r w:rsidR="0023237D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2F688F">
        <w:rPr>
          <w:rFonts w:ascii="PT Astra Serif" w:eastAsia="PT Astra Serif" w:hAnsi="PT Astra Serif" w:cs="PT Astra Serif"/>
          <w:sz w:val="28"/>
          <w:szCs w:val="28"/>
        </w:rPr>
        <w:t>А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также курируем сам процессе работ по переоснащению кинозалов в случае получения им федеральной поддержки на переоснащение.</w:t>
      </w:r>
    </w:p>
    <w:p w:rsidR="005050F6" w:rsidRDefault="005050F6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b/>
          <w:bCs/>
          <w:sz w:val="28"/>
          <w:szCs w:val="28"/>
        </w:rPr>
      </w:pPr>
    </w:p>
    <w:p w:rsidR="000C456D" w:rsidRDefault="00515E2D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b/>
          <w:bCs/>
          <w:sz w:val="28"/>
          <w:szCs w:val="28"/>
        </w:rPr>
        <w:t xml:space="preserve">Слайд 12 </w:t>
      </w:r>
      <w:r>
        <w:rPr>
          <w:rFonts w:ascii="PT Astra Serif" w:eastAsia="PT Astra Serif" w:hAnsi="PT Astra Serif" w:cs="PT Astra Serif"/>
          <w:sz w:val="28"/>
          <w:szCs w:val="28"/>
        </w:rPr>
        <w:t>(ЕАИС)</w:t>
      </w:r>
    </w:p>
    <w:p w:rsidR="000C456D" w:rsidRPr="00404F3B" w:rsidRDefault="002F688F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eastAsia="PT Astra Serif" w:hAnsi="PT Astra Serif" w:cs="PT Astra Serif"/>
          <w:color w:val="auto"/>
          <w:sz w:val="28"/>
          <w:szCs w:val="28"/>
        </w:rPr>
        <w:t xml:space="preserve">Сегодня </w:t>
      </w:r>
      <w:r w:rsidR="00515E2D" w:rsidRPr="0023237D">
        <w:rPr>
          <w:rFonts w:ascii="PT Astra Serif" w:eastAsia="PT Astra Serif" w:hAnsi="PT Astra Serif" w:cs="PT Astra Serif"/>
          <w:color w:val="auto"/>
          <w:sz w:val="28"/>
          <w:szCs w:val="28"/>
        </w:rPr>
        <w:t xml:space="preserve">в регионе функционирует 27 муниципальных модернизированных кинозалов. А всего технически переоснащено в Саратовской области 37 организаций кинопоказа </w:t>
      </w:r>
      <w:r w:rsidR="0023237D" w:rsidRPr="0023237D">
        <w:rPr>
          <w:rFonts w:ascii="PT Astra Serif" w:eastAsia="PT Astra Serif" w:hAnsi="PT Astra Serif" w:cs="PT Astra Serif"/>
          <w:color w:val="auto"/>
          <w:sz w:val="28"/>
          <w:szCs w:val="28"/>
        </w:rPr>
        <w:t>— это</w:t>
      </w:r>
      <w:r w:rsidR="00515E2D" w:rsidRPr="0023237D">
        <w:rPr>
          <w:rFonts w:ascii="PT Astra Serif" w:eastAsia="PT Astra Serif" w:hAnsi="PT Astra Serif" w:cs="PT Astra Serif"/>
          <w:color w:val="auto"/>
          <w:sz w:val="28"/>
          <w:szCs w:val="28"/>
        </w:rPr>
        <w:t xml:space="preserve"> </w:t>
      </w:r>
      <w:r w:rsidR="00515E2D" w:rsidRPr="002F688F">
        <w:rPr>
          <w:rFonts w:ascii="PT Astra Serif" w:eastAsia="PT Astra Serif" w:hAnsi="PT Astra Serif" w:cs="PT Astra Serif"/>
          <w:color w:val="auto"/>
          <w:sz w:val="28"/>
          <w:szCs w:val="28"/>
          <w:u w:val="single"/>
        </w:rPr>
        <w:t>второй показатель</w:t>
      </w:r>
      <w:r w:rsidR="00515E2D" w:rsidRPr="0023237D">
        <w:rPr>
          <w:rFonts w:ascii="PT Astra Serif" w:eastAsia="PT Astra Serif" w:hAnsi="PT Astra Serif" w:cs="PT Astra Serif"/>
          <w:color w:val="auto"/>
          <w:sz w:val="28"/>
          <w:szCs w:val="28"/>
        </w:rPr>
        <w:t xml:space="preserve"> </w:t>
      </w:r>
      <w:r w:rsidR="00515E2D" w:rsidRPr="00404F3B"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 xml:space="preserve">после Республики Башкортостан в </w:t>
      </w:r>
      <w:r w:rsidR="00515E2D" w:rsidRPr="002F688F">
        <w:rPr>
          <w:rFonts w:ascii="PT Astra Serif" w:eastAsia="PT Astra Serif" w:hAnsi="PT Astra Serif" w:cs="PT Astra Serif"/>
          <w:color w:val="000000" w:themeColor="text1"/>
          <w:sz w:val="28"/>
          <w:szCs w:val="28"/>
          <w:u w:val="single"/>
        </w:rPr>
        <w:t>П</w:t>
      </w:r>
      <w:r w:rsidR="00257CD9" w:rsidRPr="002F688F">
        <w:rPr>
          <w:rFonts w:ascii="PT Astra Serif" w:eastAsia="PT Astra Serif" w:hAnsi="PT Astra Serif" w:cs="PT Astra Serif"/>
          <w:color w:val="000000" w:themeColor="text1"/>
          <w:sz w:val="28"/>
          <w:szCs w:val="28"/>
          <w:u w:val="single"/>
        </w:rPr>
        <w:t>риволжском федеральном округе</w:t>
      </w:r>
      <w:r w:rsidR="00515E2D" w:rsidRPr="00404F3B"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 xml:space="preserve"> и </w:t>
      </w:r>
      <w:r w:rsidR="00515E2D" w:rsidRPr="002F688F">
        <w:rPr>
          <w:rFonts w:ascii="PT Astra Serif" w:eastAsia="PT Astra Serif" w:hAnsi="PT Astra Serif" w:cs="PT Astra Serif"/>
          <w:color w:val="000000" w:themeColor="text1"/>
          <w:sz w:val="28"/>
          <w:szCs w:val="28"/>
          <w:u w:val="single"/>
        </w:rPr>
        <w:t>пятый в России</w:t>
      </w:r>
      <w:r w:rsidR="00515E2D" w:rsidRPr="00404F3B"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 xml:space="preserve">. </w:t>
      </w:r>
    </w:p>
    <w:p w:rsidR="000C456D" w:rsidRPr="00404F3B" w:rsidRDefault="00515E2D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</w:pPr>
      <w:r w:rsidRPr="00404F3B"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>Отмечу, чт</w:t>
      </w:r>
      <w:r w:rsidR="00CF60BF" w:rsidRPr="00404F3B"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>о 21 м</w:t>
      </w:r>
      <w:r w:rsidRPr="00404F3B">
        <w:rPr>
          <w:rFonts w:ascii="PT Astra Serif" w:eastAsia="PT Astra Serif" w:hAnsi="PT Astra Serif" w:cs="PT Astra Serif"/>
          <w:color w:val="000000" w:themeColor="text1"/>
          <w:sz w:val="28"/>
          <w:szCs w:val="28"/>
          <w:u w:color="FF0000"/>
        </w:rPr>
        <w:t xml:space="preserve">одернизированный муниципальный кинозал </w:t>
      </w:r>
      <w:r w:rsidR="00257CD9" w:rsidRPr="00404F3B">
        <w:rPr>
          <w:rFonts w:ascii="PT Astra Serif" w:eastAsia="PT Astra Serif" w:hAnsi="PT Astra Serif" w:cs="PT Astra Serif"/>
          <w:color w:val="000000" w:themeColor="text1"/>
          <w:sz w:val="28"/>
          <w:szCs w:val="28"/>
          <w:u w:color="FF0000"/>
        </w:rPr>
        <w:t xml:space="preserve">из 27 </w:t>
      </w:r>
      <w:r w:rsidRPr="00404F3B"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>вход</w:t>
      </w:r>
      <w:r w:rsidR="00257CD9" w:rsidRPr="00404F3B"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>я</w:t>
      </w:r>
      <w:r w:rsidRPr="00404F3B"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 xml:space="preserve">т в цифровую прокатную сеть нашего областного киновидеоцентра. </w:t>
      </w:r>
    </w:p>
    <w:p w:rsidR="000C456D" w:rsidRPr="00404F3B" w:rsidRDefault="002F688F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eastAsia="PT Astra Serif" w:hAnsi="PT Astra Serif" w:cs="PT Astra Serif"/>
          <w:b/>
          <w:bCs/>
          <w:color w:val="000000" w:themeColor="text1"/>
          <w:sz w:val="28"/>
          <w:szCs w:val="28"/>
        </w:rPr>
        <w:t>П</w:t>
      </w:r>
      <w:r w:rsidR="004410D2" w:rsidRPr="00404F3B">
        <w:rPr>
          <w:rFonts w:ascii="PT Astra Serif" w:eastAsia="PT Astra Serif" w:hAnsi="PT Astra Serif" w:cs="PT Astra Serif"/>
          <w:b/>
          <w:bCs/>
          <w:color w:val="000000" w:themeColor="text1"/>
          <w:sz w:val="28"/>
          <w:szCs w:val="28"/>
        </w:rPr>
        <w:t>о посещаемости</w:t>
      </w:r>
      <w:r w:rsidR="004410D2" w:rsidRPr="00404F3B"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 xml:space="preserve"> современных цифровых кинозалов</w:t>
      </w:r>
      <w:r w:rsidR="00404F3B" w:rsidRPr="00404F3B"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>,</w:t>
      </w:r>
      <w:r w:rsidR="004410D2" w:rsidRPr="00404F3B"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 xml:space="preserve"> наши региональные соперники, </w:t>
      </w:r>
      <w:r w:rsidR="00404F3B" w:rsidRPr="00404F3B"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>согласно данным ЕАИС, мы делим с вами 5 – 6 места в 2022 году.</w:t>
      </w:r>
    </w:p>
    <w:p w:rsidR="0018081F" w:rsidRDefault="0018081F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b/>
          <w:bCs/>
          <w:sz w:val="28"/>
          <w:szCs w:val="28"/>
        </w:rPr>
      </w:pPr>
    </w:p>
    <w:p w:rsidR="000C456D" w:rsidRDefault="00515E2D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b/>
          <w:bCs/>
          <w:sz w:val="28"/>
          <w:szCs w:val="28"/>
        </w:rPr>
        <w:t>Слайд 13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(Фестивальная деятельность)</w:t>
      </w:r>
    </w:p>
    <w:p w:rsidR="002F688F" w:rsidRDefault="00515E2D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Фестивальная деятельность – это еще один крупный блок нашей деятельности. В первую очередь он направлен на работу с молодежной аудиторией. Ключевой проект, в котором наш киновидеоцентр выступает учредителем, организатором и координатором – это Международный фестиваль-конкурс детского и юношеского кино «Киновертикаль». Он проводится в Саратове ежегодно с 2014 года. </w:t>
      </w:r>
    </w:p>
    <w:p w:rsidR="0041660C" w:rsidRDefault="00515E2D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D0D0D" w:themeColor="text1" w:themeTint="F2"/>
          <w:sz w:val="28"/>
          <w:szCs w:val="28"/>
        </w:rPr>
      </w:pPr>
      <w:r w:rsidRPr="00CF60BF">
        <w:rPr>
          <w:rFonts w:ascii="PT Astra Serif" w:eastAsia="PT Astra Serif" w:hAnsi="PT Astra Serif" w:cs="PT Astra Serif"/>
          <w:color w:val="0D0D0D" w:themeColor="text1" w:themeTint="F2"/>
          <w:sz w:val="28"/>
          <w:szCs w:val="28"/>
        </w:rPr>
        <w:t xml:space="preserve">В этом году «Киновертикали» исполняется 10 лет. </w:t>
      </w:r>
      <w:r w:rsidR="002F688F">
        <w:rPr>
          <w:rFonts w:ascii="PT Astra Serif" w:eastAsia="PT Astra Serif" w:hAnsi="PT Astra Serif" w:cs="PT Astra Serif"/>
          <w:color w:val="0D0D0D" w:themeColor="text1" w:themeTint="F2"/>
          <w:sz w:val="28"/>
          <w:szCs w:val="28"/>
        </w:rPr>
        <w:t xml:space="preserve">Его участники – юные режиссеры - </w:t>
      </w:r>
      <w:r w:rsidR="002F688F" w:rsidRPr="00CF60BF">
        <w:rPr>
          <w:rFonts w:ascii="PT Astra Serif" w:eastAsia="PT Astra Serif" w:hAnsi="PT Astra Serif" w:cs="PT Astra Serif"/>
          <w:color w:val="0D0D0D" w:themeColor="text1" w:themeTint="F2"/>
          <w:sz w:val="28"/>
          <w:szCs w:val="28"/>
        </w:rPr>
        <w:t xml:space="preserve"> дети, подростки и молодежь до 22 лет</w:t>
      </w:r>
      <w:r w:rsidR="002F688F">
        <w:rPr>
          <w:rFonts w:ascii="PT Astra Serif" w:eastAsia="PT Astra Serif" w:hAnsi="PT Astra Serif" w:cs="PT Astra Serif"/>
          <w:color w:val="0D0D0D" w:themeColor="text1" w:themeTint="F2"/>
          <w:sz w:val="28"/>
          <w:szCs w:val="28"/>
        </w:rPr>
        <w:t>.</w:t>
      </w:r>
    </w:p>
    <w:p w:rsidR="000C456D" w:rsidRDefault="002F688F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b/>
          <w:bCs/>
          <w:sz w:val="28"/>
          <w:szCs w:val="28"/>
        </w:rPr>
      </w:pPr>
      <w:r>
        <w:rPr>
          <w:rFonts w:ascii="PT Astra Serif" w:eastAsia="PT Astra Serif" w:hAnsi="PT Astra Serif" w:cs="PT Astra Serif"/>
          <w:color w:val="0D0D0D" w:themeColor="text1" w:themeTint="F2"/>
          <w:sz w:val="28"/>
          <w:szCs w:val="28"/>
        </w:rPr>
        <w:t>Кстати, у</w:t>
      </w:r>
      <w:r w:rsidR="00515E2D" w:rsidRPr="00CF60BF">
        <w:rPr>
          <w:rFonts w:ascii="PT Astra Serif" w:eastAsia="PT Astra Serif" w:hAnsi="PT Astra Serif" w:cs="PT Astra Serif"/>
          <w:color w:val="0D0D0D" w:themeColor="text1" w:themeTint="F2"/>
          <w:sz w:val="28"/>
          <w:szCs w:val="28"/>
        </w:rPr>
        <w:t xml:space="preserve">частниками </w:t>
      </w:r>
      <w:r w:rsidR="004410D2">
        <w:rPr>
          <w:rFonts w:ascii="PT Astra Serif" w:eastAsia="PT Astra Serif" w:hAnsi="PT Astra Serif" w:cs="PT Astra Serif"/>
          <w:color w:val="0D0D0D" w:themeColor="text1" w:themeTint="F2"/>
          <w:sz w:val="28"/>
          <w:szCs w:val="28"/>
        </w:rPr>
        <w:t xml:space="preserve">фестиваля </w:t>
      </w:r>
      <w:r w:rsidR="00515E2D" w:rsidRPr="00CF60BF">
        <w:rPr>
          <w:rFonts w:ascii="PT Astra Serif" w:eastAsia="PT Astra Serif" w:hAnsi="PT Astra Serif" w:cs="PT Astra Serif"/>
          <w:color w:val="0D0D0D" w:themeColor="text1" w:themeTint="F2"/>
          <w:sz w:val="28"/>
          <w:szCs w:val="28"/>
        </w:rPr>
        <w:t>«Киновертикал</w:t>
      </w:r>
      <w:r w:rsidR="004410D2">
        <w:rPr>
          <w:rFonts w:ascii="PT Astra Serif" w:eastAsia="PT Astra Serif" w:hAnsi="PT Astra Serif" w:cs="PT Astra Serif"/>
          <w:color w:val="0D0D0D" w:themeColor="text1" w:themeTint="F2"/>
          <w:sz w:val="28"/>
          <w:szCs w:val="28"/>
        </w:rPr>
        <w:t>ь</w:t>
      </w:r>
      <w:r w:rsidR="00515E2D" w:rsidRPr="00CF60BF">
        <w:rPr>
          <w:rFonts w:ascii="PT Astra Serif" w:eastAsia="PT Astra Serif" w:hAnsi="PT Astra Serif" w:cs="PT Astra Serif"/>
          <w:color w:val="0D0D0D" w:themeColor="text1" w:themeTint="F2"/>
          <w:sz w:val="28"/>
          <w:szCs w:val="28"/>
        </w:rPr>
        <w:t xml:space="preserve">» становились и </w:t>
      </w:r>
      <w:r w:rsidR="00515E2D" w:rsidRPr="0041660C">
        <w:rPr>
          <w:rFonts w:ascii="PT Astra Serif" w:eastAsia="PT Astra Serif" w:hAnsi="PT Astra Serif" w:cs="PT Astra Serif"/>
          <w:color w:val="0D0D0D" w:themeColor="text1" w:themeTint="F2"/>
          <w:sz w:val="28"/>
          <w:szCs w:val="28"/>
          <w:u w:val="single"/>
        </w:rPr>
        <w:t>авторы из Пермского края</w:t>
      </w:r>
      <w:r w:rsidR="00515E2D" w:rsidRPr="00CF60BF">
        <w:rPr>
          <w:rFonts w:ascii="PT Astra Serif" w:eastAsia="PT Astra Serif" w:hAnsi="PT Astra Serif" w:cs="PT Astra Serif"/>
          <w:color w:val="0D0D0D" w:themeColor="text1" w:themeTint="F2"/>
          <w:sz w:val="28"/>
          <w:szCs w:val="28"/>
        </w:rPr>
        <w:t xml:space="preserve">! </w:t>
      </w:r>
      <w:r w:rsidR="00CF60BF" w:rsidRPr="00CF60BF">
        <w:rPr>
          <w:rFonts w:ascii="PT Astra Serif" w:eastAsia="PT Astra Serif" w:hAnsi="PT Astra Serif" w:cs="PT Astra Serif"/>
          <w:color w:val="0D0D0D" w:themeColor="text1" w:themeTint="F2"/>
          <w:sz w:val="28"/>
          <w:szCs w:val="28"/>
        </w:rPr>
        <w:t xml:space="preserve">В </w:t>
      </w:r>
      <w:r w:rsidR="004410D2">
        <w:rPr>
          <w:rFonts w:ascii="PT Astra Serif" w:eastAsia="PT Astra Serif" w:hAnsi="PT Astra Serif" w:cs="PT Astra Serif"/>
          <w:color w:val="0D0D0D" w:themeColor="text1" w:themeTint="F2"/>
          <w:sz w:val="28"/>
          <w:szCs w:val="28"/>
        </w:rPr>
        <w:t>нем</w:t>
      </w:r>
      <w:r w:rsidR="00CF60BF" w:rsidRPr="00CF60BF">
        <w:rPr>
          <w:rFonts w:ascii="PT Astra Serif" w:eastAsia="PT Astra Serif" w:hAnsi="PT Astra Serif" w:cs="PT Astra Serif"/>
          <w:color w:val="0D0D0D" w:themeColor="text1" w:themeTint="F2"/>
          <w:sz w:val="28"/>
          <w:szCs w:val="28"/>
        </w:rPr>
        <w:t xml:space="preserve"> принимали участие </w:t>
      </w:r>
      <w:r w:rsidR="004410D2">
        <w:rPr>
          <w:rFonts w:ascii="PT Astra Serif" w:eastAsia="PT Astra Serif" w:hAnsi="PT Astra Serif" w:cs="PT Astra Serif"/>
          <w:color w:val="0D0D0D" w:themeColor="text1" w:themeTint="F2"/>
          <w:sz w:val="28"/>
          <w:szCs w:val="28"/>
        </w:rPr>
        <w:t xml:space="preserve">и получали специальные дипломы </w:t>
      </w:r>
      <w:r w:rsidR="00515E2D" w:rsidRPr="00CF60BF">
        <w:rPr>
          <w:rFonts w:ascii="PT Astra Serif" w:eastAsia="PT Astra Serif" w:hAnsi="PT Astra Serif" w:cs="PT Astra Serif"/>
          <w:color w:val="0D0D0D" w:themeColor="text1" w:themeTint="F2"/>
          <w:sz w:val="28"/>
          <w:szCs w:val="28"/>
        </w:rPr>
        <w:t>воспитанники народного коллектива видеостудии «Кадриль» города Лысьва и мультстудии «Анимашка» города Пермь.</w:t>
      </w:r>
    </w:p>
    <w:p w:rsidR="000C456D" w:rsidRDefault="00515E2D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i/>
          <w:iCs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Помимо этого, мы активно поддерживаем и другие международные кинофорумы, которые проходят в нашей области – это кинофестивали «Саратовские страдания» и «Гагарин.</w:t>
      </w:r>
      <w:r>
        <w:rPr>
          <w:rFonts w:ascii="PT Astra Serif" w:eastAsia="PT Astra Serif" w:hAnsi="PT Astra Serif" w:cs="PT Astra Serif"/>
          <w:sz w:val="28"/>
          <w:szCs w:val="28"/>
          <w:lang w:val="en-US"/>
        </w:rPr>
        <w:t>doc</w:t>
      </w:r>
      <w:r>
        <w:rPr>
          <w:rFonts w:ascii="PT Astra Serif" w:eastAsia="PT Astra Serif" w:hAnsi="PT Astra Serif" w:cs="PT Astra Serif"/>
          <w:sz w:val="28"/>
          <w:szCs w:val="28"/>
        </w:rPr>
        <w:t>».</w:t>
      </w:r>
    </w:p>
    <w:p w:rsidR="000C456D" w:rsidRDefault="00515E2D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b/>
          <w:bCs/>
          <w:i/>
          <w:iCs/>
          <w:sz w:val="28"/>
          <w:szCs w:val="28"/>
        </w:rPr>
      </w:pPr>
      <w:r w:rsidRPr="00515E2D">
        <w:rPr>
          <w:rFonts w:ascii="PT Astra Serif" w:eastAsia="PT Astra Serif" w:hAnsi="PT Astra Serif" w:cs="PT Astra Serif"/>
          <w:color w:val="auto"/>
          <w:sz w:val="28"/>
          <w:szCs w:val="28"/>
        </w:rPr>
        <w:t xml:space="preserve">К нашим любимым проектам относятся и всероссийская </w:t>
      </w:r>
      <w:r>
        <w:rPr>
          <w:rFonts w:ascii="PT Astra Serif" w:eastAsia="PT Astra Serif" w:hAnsi="PT Astra Serif" w:cs="PT Astra Serif"/>
          <w:sz w:val="28"/>
          <w:szCs w:val="28"/>
        </w:rPr>
        <w:t>акция «Ночь кино» и Фестиваль уличного кино. Здесь наш киновидеоцентр с удовольствием выступает региональным координатором.</w:t>
      </w:r>
    </w:p>
    <w:p w:rsidR="000C456D" w:rsidRDefault="000C456D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b/>
          <w:bCs/>
          <w:i/>
          <w:iCs/>
          <w:sz w:val="28"/>
          <w:szCs w:val="28"/>
        </w:rPr>
      </w:pPr>
    </w:p>
    <w:p w:rsidR="000C456D" w:rsidRPr="00515E2D" w:rsidRDefault="00515E2D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auto"/>
          <w:sz w:val="28"/>
          <w:szCs w:val="28"/>
        </w:rPr>
      </w:pPr>
      <w:r w:rsidRPr="00515E2D">
        <w:rPr>
          <w:rFonts w:ascii="PT Astra Serif" w:eastAsia="PT Astra Serif" w:hAnsi="PT Astra Serif" w:cs="PT Astra Serif"/>
          <w:b/>
          <w:bCs/>
          <w:color w:val="auto"/>
          <w:sz w:val="28"/>
          <w:szCs w:val="28"/>
        </w:rPr>
        <w:t>Слайд 14</w:t>
      </w:r>
      <w:r w:rsidRPr="00515E2D">
        <w:rPr>
          <w:rFonts w:ascii="PT Astra Serif" w:eastAsia="PT Astra Serif" w:hAnsi="PT Astra Serif" w:cs="PT Astra Serif"/>
          <w:color w:val="auto"/>
          <w:sz w:val="28"/>
          <w:szCs w:val="28"/>
        </w:rPr>
        <w:t xml:space="preserve"> (Программная и проектная деятельность)</w:t>
      </w:r>
    </w:p>
    <w:p w:rsidR="000C456D" w:rsidRDefault="00515E2D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515E2D">
        <w:rPr>
          <w:rFonts w:ascii="PT Astra Serif" w:eastAsia="PT Astra Serif" w:hAnsi="PT Astra Serif" w:cs="PT Astra Serif"/>
          <w:color w:val="auto"/>
          <w:sz w:val="28"/>
          <w:szCs w:val="28"/>
        </w:rPr>
        <w:t xml:space="preserve">У нас есть свои </w:t>
      </w:r>
      <w:r w:rsidRPr="00515E2D">
        <w:rPr>
          <w:rFonts w:ascii="PT Astra Serif" w:eastAsia="PT Astra Serif" w:hAnsi="PT Astra Serif" w:cs="PT Astra Serif"/>
          <w:color w:val="auto"/>
          <w:sz w:val="28"/>
          <w:szCs w:val="28"/>
          <w:u w:val="single"/>
        </w:rPr>
        <w:t>знаковые авторские кинопроекты регионального уровня,</w:t>
      </w:r>
      <w:r w:rsidR="0041660C">
        <w:rPr>
          <w:rFonts w:ascii="PT Astra Serif" w:eastAsia="PT Astra Serif" w:hAnsi="PT Astra Serif" w:cs="PT Astra Serif"/>
          <w:color w:val="auto"/>
          <w:sz w:val="28"/>
          <w:szCs w:val="28"/>
          <w:u w:val="single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которые входит в Государственную программу «Культура Саратовской области». </w:t>
      </w:r>
    </w:p>
    <w:p w:rsidR="000C456D" w:rsidRPr="0023237D" w:rsidRDefault="00515E2D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auto"/>
          <w:sz w:val="28"/>
          <w:szCs w:val="28"/>
        </w:rPr>
      </w:pPr>
      <w:r w:rsidRPr="0023237D">
        <w:rPr>
          <w:rFonts w:ascii="PT Astra Serif" w:eastAsia="PT Astra Serif" w:hAnsi="PT Astra Serif" w:cs="PT Astra Serif"/>
          <w:color w:val="auto"/>
          <w:sz w:val="28"/>
          <w:szCs w:val="28"/>
        </w:rPr>
        <w:t xml:space="preserve">К примеру, областной конкурс «Лучший кинозал Саратовской области», который проводится ежегодно уже более 15 лет. Его условия </w:t>
      </w:r>
      <w:r w:rsidR="0041660C">
        <w:rPr>
          <w:rFonts w:ascii="PT Astra Serif" w:eastAsia="PT Astra Serif" w:hAnsi="PT Astra Serif" w:cs="PT Astra Serif"/>
          <w:color w:val="auto"/>
          <w:sz w:val="28"/>
          <w:szCs w:val="28"/>
        </w:rPr>
        <w:t xml:space="preserve">мы </w:t>
      </w:r>
      <w:r w:rsidRPr="0023237D">
        <w:rPr>
          <w:rFonts w:ascii="PT Astra Serif" w:eastAsia="PT Astra Serif" w:hAnsi="PT Astra Serif" w:cs="PT Astra Serif"/>
          <w:color w:val="auto"/>
          <w:sz w:val="28"/>
          <w:szCs w:val="28"/>
        </w:rPr>
        <w:t>постоянно актуализируем, делаем более современным и отвечающим меняющимся условиям работы</w:t>
      </w:r>
      <w:r w:rsidR="00404F3B">
        <w:rPr>
          <w:rFonts w:ascii="PT Astra Serif" w:eastAsia="PT Astra Serif" w:hAnsi="PT Astra Serif" w:cs="PT Astra Serif"/>
          <w:color w:val="auto"/>
          <w:sz w:val="28"/>
          <w:szCs w:val="28"/>
        </w:rPr>
        <w:t xml:space="preserve"> специалистов</w:t>
      </w:r>
      <w:r w:rsidRPr="0023237D">
        <w:rPr>
          <w:rFonts w:ascii="PT Astra Serif" w:eastAsia="PT Astra Serif" w:hAnsi="PT Astra Serif" w:cs="PT Astra Serif"/>
          <w:color w:val="auto"/>
          <w:sz w:val="28"/>
          <w:szCs w:val="28"/>
        </w:rPr>
        <w:t xml:space="preserve"> кинозалов. </w:t>
      </w:r>
      <w:r w:rsidR="0041660C">
        <w:rPr>
          <w:rFonts w:ascii="PT Astra Serif" w:eastAsia="PT Astra Serif" w:hAnsi="PT Astra Serif" w:cs="PT Astra Serif"/>
          <w:color w:val="auto"/>
          <w:sz w:val="28"/>
          <w:szCs w:val="28"/>
        </w:rPr>
        <w:t xml:space="preserve">Этот </w:t>
      </w:r>
      <w:r w:rsidRPr="0023237D">
        <w:rPr>
          <w:rFonts w:ascii="PT Astra Serif" w:eastAsia="PT Astra Serif" w:hAnsi="PT Astra Serif" w:cs="PT Astra Serif"/>
          <w:color w:val="auto"/>
          <w:sz w:val="28"/>
          <w:szCs w:val="28"/>
        </w:rPr>
        <w:t xml:space="preserve">конкурс </w:t>
      </w:r>
      <w:r w:rsidR="0041660C">
        <w:rPr>
          <w:rFonts w:ascii="PT Astra Serif" w:eastAsia="PT Astra Serif" w:hAnsi="PT Astra Serif" w:cs="PT Astra Serif"/>
          <w:color w:val="auto"/>
          <w:sz w:val="28"/>
          <w:szCs w:val="28"/>
        </w:rPr>
        <w:t xml:space="preserve">- </w:t>
      </w:r>
      <w:r w:rsidRPr="0023237D">
        <w:rPr>
          <w:rFonts w:ascii="PT Astra Serif" w:eastAsia="PT Astra Serif" w:hAnsi="PT Astra Serif" w:cs="PT Astra Serif"/>
          <w:color w:val="auto"/>
          <w:sz w:val="28"/>
          <w:szCs w:val="28"/>
        </w:rPr>
        <w:lastRenderedPageBreak/>
        <w:t xml:space="preserve">своего рода профессиональные соревнования среди коллег из разных муниципальных районов. </w:t>
      </w:r>
    </w:p>
    <w:p w:rsidR="000C456D" w:rsidRPr="0023237D" w:rsidRDefault="00515E2D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auto"/>
          <w:sz w:val="28"/>
          <w:szCs w:val="28"/>
        </w:rPr>
      </w:pPr>
      <w:r w:rsidRPr="0023237D">
        <w:rPr>
          <w:rFonts w:ascii="PT Astra Serif" w:eastAsia="PT Astra Serif" w:hAnsi="PT Astra Serif" w:cs="PT Astra Serif"/>
          <w:color w:val="auto"/>
          <w:sz w:val="28"/>
          <w:szCs w:val="28"/>
        </w:rPr>
        <w:t xml:space="preserve">Если вас, коллеги из </w:t>
      </w:r>
      <w:r w:rsidR="00404F3B">
        <w:rPr>
          <w:rFonts w:ascii="PT Astra Serif" w:eastAsia="PT Astra Serif" w:hAnsi="PT Astra Serif" w:cs="PT Astra Serif"/>
          <w:color w:val="auto"/>
          <w:sz w:val="28"/>
          <w:szCs w:val="28"/>
        </w:rPr>
        <w:t>П</w:t>
      </w:r>
      <w:r w:rsidRPr="0023237D">
        <w:rPr>
          <w:rFonts w:ascii="PT Astra Serif" w:eastAsia="PT Astra Serif" w:hAnsi="PT Astra Serif" w:cs="PT Astra Serif"/>
          <w:color w:val="auto"/>
          <w:sz w:val="28"/>
          <w:szCs w:val="28"/>
        </w:rPr>
        <w:t xml:space="preserve">ермского края, заинтересует наш опыт, мы готовы поделиться и даже сделать этот конкурс открытым для участия специалистов киноотрасли </w:t>
      </w:r>
      <w:r w:rsidR="00404F3B">
        <w:rPr>
          <w:rFonts w:ascii="PT Astra Serif" w:eastAsia="PT Astra Serif" w:hAnsi="PT Astra Serif" w:cs="PT Astra Serif"/>
          <w:color w:val="auto"/>
          <w:sz w:val="28"/>
          <w:szCs w:val="28"/>
        </w:rPr>
        <w:t>вашего региона</w:t>
      </w:r>
      <w:r w:rsidRPr="0023237D">
        <w:rPr>
          <w:rFonts w:ascii="PT Astra Serif" w:eastAsia="PT Astra Serif" w:hAnsi="PT Astra Serif" w:cs="PT Astra Serif"/>
          <w:color w:val="auto"/>
          <w:sz w:val="28"/>
          <w:szCs w:val="28"/>
        </w:rPr>
        <w:t xml:space="preserve">! </w:t>
      </w:r>
    </w:p>
    <w:p w:rsidR="0041660C" w:rsidRDefault="00515E2D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23237D">
        <w:rPr>
          <w:rFonts w:ascii="PT Astra Serif" w:eastAsia="PT Astra Serif" w:hAnsi="PT Astra Serif" w:cs="PT Astra Serif"/>
          <w:color w:val="auto"/>
          <w:sz w:val="28"/>
          <w:szCs w:val="28"/>
        </w:rPr>
        <w:t xml:space="preserve">Еще один проект, которым мы гордимся, проходит в нашем регионе </w:t>
      </w:r>
      <w:r w:rsidRPr="00CF60BF">
        <w:rPr>
          <w:rFonts w:ascii="PT Astra Serif" w:eastAsia="PT Astra Serif" w:hAnsi="PT Astra Serif" w:cs="PT Astra Serif"/>
          <w:color w:val="0D0D0D" w:themeColor="text1" w:themeTint="F2"/>
          <w:sz w:val="28"/>
          <w:szCs w:val="28"/>
        </w:rPr>
        <w:t xml:space="preserve">уже </w:t>
      </w:r>
      <w:r w:rsidR="0023237D" w:rsidRPr="00CF60BF">
        <w:rPr>
          <w:rFonts w:ascii="PT Astra Serif" w:eastAsia="PT Astra Serif" w:hAnsi="PT Astra Serif" w:cs="PT Astra Serif"/>
          <w:color w:val="0D0D0D" w:themeColor="text1" w:themeTint="F2"/>
          <w:sz w:val="28"/>
          <w:szCs w:val="28"/>
        </w:rPr>
        <w:t>19</w:t>
      </w:r>
      <w:r w:rsidRPr="00CF60BF">
        <w:rPr>
          <w:rFonts w:ascii="PT Astra Serif" w:eastAsia="PT Astra Serif" w:hAnsi="PT Astra Serif" w:cs="PT Astra Serif"/>
          <w:color w:val="0D0D0D" w:themeColor="text1" w:themeTint="F2"/>
          <w:sz w:val="28"/>
          <w:szCs w:val="28"/>
        </w:rPr>
        <w:t xml:space="preserve"> лет </w:t>
      </w:r>
      <w:r w:rsidR="0023237D" w:rsidRPr="00CF60BF">
        <w:rPr>
          <w:rFonts w:ascii="PT Astra Serif" w:eastAsia="PT Astra Serif" w:hAnsi="PT Astra Serif" w:cs="PT Astra Serif"/>
          <w:color w:val="0D0D0D" w:themeColor="text1" w:themeTint="F2"/>
          <w:sz w:val="28"/>
          <w:szCs w:val="28"/>
        </w:rPr>
        <w:t>— это</w:t>
      </w:r>
      <w:r w:rsidRPr="00CF60BF">
        <w:rPr>
          <w:rFonts w:ascii="PT Astra Serif" w:eastAsia="PT Astra Serif" w:hAnsi="PT Astra Serif" w:cs="PT Astra Serif"/>
          <w:color w:val="0D0D0D" w:themeColor="text1" w:themeTint="F2"/>
          <w:sz w:val="28"/>
          <w:szCs w:val="28"/>
        </w:rPr>
        <w:t xml:space="preserve"> кинофестиваль «Экран и время». Мы </w:t>
      </w:r>
      <w:r w:rsidRPr="0023237D">
        <w:rPr>
          <w:rFonts w:ascii="PT Astra Serif" w:eastAsia="PT Astra Serif" w:hAnsi="PT Astra Serif" w:cs="PT Astra Serif"/>
          <w:color w:val="auto"/>
          <w:sz w:val="28"/>
          <w:szCs w:val="28"/>
        </w:rPr>
        <w:t>разрабатываем специальные программы показов фильмов (кстати, бесплатных для зрителей), посвященных знаменательным датам и событиям страны</w:t>
      </w:r>
      <w:r>
        <w:rPr>
          <w:rFonts w:ascii="PT Astra Serif" w:eastAsia="PT Astra Serif" w:hAnsi="PT Astra Serif" w:cs="PT Astra Serif"/>
          <w:color w:val="FF2600"/>
          <w:sz w:val="28"/>
          <w:szCs w:val="28"/>
        </w:rPr>
        <w:t>.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В этом году мы посвятили фестиваль Году педагога и наставника. </w:t>
      </w:r>
    </w:p>
    <w:p w:rsidR="000C456D" w:rsidRDefault="00515E2D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В помощь учителям мы инициировали и просветительский проект «Наше кино – в наши школы»</w:t>
      </w:r>
      <w:r w:rsidR="0041660C">
        <w:rPr>
          <w:rFonts w:ascii="PT Astra Serif" w:eastAsia="PT Astra Serif" w:hAnsi="PT Astra Serif" w:cs="PT Astra Serif"/>
          <w:sz w:val="28"/>
          <w:szCs w:val="28"/>
        </w:rPr>
        <w:t>: п</w:t>
      </w:r>
      <w:r>
        <w:rPr>
          <w:rFonts w:ascii="PT Astra Serif" w:eastAsia="PT Astra Serif" w:hAnsi="PT Astra Serif" w:cs="PT Astra Serif"/>
          <w:sz w:val="28"/>
          <w:szCs w:val="28"/>
        </w:rPr>
        <w:t>редлагаем к показу отечественные экранизации литературных произведений из школьной программы.</w:t>
      </w:r>
    </w:p>
    <w:p w:rsidR="000C456D" w:rsidRDefault="000C456D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b/>
          <w:bCs/>
          <w:sz w:val="28"/>
          <w:szCs w:val="28"/>
        </w:rPr>
      </w:pPr>
    </w:p>
    <w:p w:rsidR="000C456D" w:rsidRDefault="00515E2D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b/>
          <w:bCs/>
          <w:sz w:val="28"/>
          <w:szCs w:val="28"/>
        </w:rPr>
        <w:t xml:space="preserve">Слайд 15 </w:t>
      </w:r>
      <w:r>
        <w:rPr>
          <w:rFonts w:ascii="PT Astra Serif" w:eastAsia="PT Astra Serif" w:hAnsi="PT Astra Serif" w:cs="PT Astra Serif"/>
          <w:sz w:val="28"/>
          <w:szCs w:val="28"/>
        </w:rPr>
        <w:t>(Взаимодействие с НКО)</w:t>
      </w:r>
    </w:p>
    <w:p w:rsidR="000C456D" w:rsidRPr="0041660C" w:rsidRDefault="00515E2D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  <w:u w:val="single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Мы как областной киновидеоцентр активно сотрудничаем с некоммерческими организациями нашего региона. Основными нашими партнерами по реализации кинопроектов выступают </w:t>
      </w:r>
      <w:r w:rsidRPr="0041660C">
        <w:rPr>
          <w:rFonts w:ascii="PT Astra Serif" w:eastAsia="PT Astra Serif" w:hAnsi="PT Astra Serif" w:cs="PT Astra Serif"/>
          <w:sz w:val="28"/>
          <w:szCs w:val="28"/>
          <w:u w:val="single"/>
        </w:rPr>
        <w:t xml:space="preserve">региональное отделение Союза кинематографистов России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и общественная организация </w:t>
      </w:r>
      <w:r w:rsidRPr="0041660C">
        <w:rPr>
          <w:rFonts w:ascii="PT Astra Serif" w:eastAsia="PT Astra Serif" w:hAnsi="PT Astra Serif" w:cs="PT Astra Serif"/>
          <w:sz w:val="28"/>
          <w:szCs w:val="28"/>
          <w:u w:val="single"/>
        </w:rPr>
        <w:t>«Саратовская кинотраектория».</w:t>
      </w:r>
    </w:p>
    <w:p w:rsidR="000C456D" w:rsidRDefault="000C456D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0C456D" w:rsidRDefault="00515E2D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b/>
          <w:bCs/>
          <w:sz w:val="28"/>
          <w:szCs w:val="28"/>
        </w:rPr>
        <w:t>Слайд 16</w:t>
      </w:r>
      <w:r>
        <w:rPr>
          <w:rFonts w:ascii="PT Astra Serif" w:eastAsia="PT Astra Serif" w:hAnsi="PT Astra Serif" w:cs="PT Astra Serif"/>
          <w:sz w:val="28"/>
          <w:szCs w:val="28"/>
        </w:rPr>
        <w:t>(Саратовская кинотраектория)</w:t>
      </w:r>
    </w:p>
    <w:p w:rsidR="000C456D" w:rsidRPr="0023237D" w:rsidRDefault="00404F3B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auto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Совместно с</w:t>
      </w:r>
      <w:r w:rsidR="00515E2D">
        <w:rPr>
          <w:rFonts w:ascii="PT Astra Serif" w:eastAsia="PT Astra Serif" w:hAnsi="PT Astra Serif" w:cs="PT Astra Serif"/>
          <w:sz w:val="28"/>
          <w:szCs w:val="28"/>
        </w:rPr>
        <w:t xml:space="preserve"> общественной организацией «Саратовская кинотраектория» нам удалось реализовать 4 крупных кинопроекта, которые получили грантовую поддержку на региональном и федеральном уровнях</w:t>
      </w:r>
      <w:r w:rsidR="00515E2D" w:rsidRPr="0023237D">
        <w:rPr>
          <w:rFonts w:ascii="PT Astra Serif" w:eastAsia="PT Astra Serif" w:hAnsi="PT Astra Serif" w:cs="PT Astra Serif"/>
          <w:color w:val="auto"/>
          <w:sz w:val="28"/>
          <w:szCs w:val="28"/>
        </w:rPr>
        <w:t>.</w:t>
      </w:r>
    </w:p>
    <w:p w:rsidR="000C456D" w:rsidRPr="0023237D" w:rsidRDefault="00515E2D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auto"/>
          <w:sz w:val="28"/>
          <w:szCs w:val="28"/>
        </w:rPr>
      </w:pPr>
      <w:r w:rsidRPr="0023237D">
        <w:rPr>
          <w:rFonts w:ascii="PT Astra Serif" w:eastAsia="PT Astra Serif" w:hAnsi="PT Astra Serif" w:cs="PT Astra Serif"/>
          <w:color w:val="auto"/>
          <w:sz w:val="28"/>
          <w:szCs w:val="28"/>
        </w:rPr>
        <w:t>В 2022 году на средства гранта Президента РФ был успешно реализован проект просветительских мероприятий «Средствами кино о кино».  Почти 4 тысячи школьников области узнали из этого цикла о саратовских кинематографистах, об огромном культурном наследии, которые они оставили.  Я назову имена только некоторых из них: великие русские артисты Борис Бабочкин и Борис Андреев, неподражаемые Олег Янковский и Олег Табаков, Максим Матвеев, Сергей Пускепалис и Евгений Миронов. И многие - многие другие</w:t>
      </w:r>
      <w:r w:rsidR="0023237D" w:rsidRPr="0023237D">
        <w:rPr>
          <w:rFonts w:ascii="PT Astra Serif" w:eastAsia="PT Astra Serif" w:hAnsi="PT Astra Serif" w:cs="PT Astra Serif"/>
          <w:color w:val="auto"/>
          <w:sz w:val="28"/>
          <w:szCs w:val="28"/>
        </w:rPr>
        <w:t>.</w:t>
      </w:r>
    </w:p>
    <w:p w:rsidR="000C456D" w:rsidRDefault="000C456D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0C456D" w:rsidRPr="0023237D" w:rsidRDefault="00515E2D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auto"/>
          <w:sz w:val="28"/>
          <w:szCs w:val="28"/>
        </w:rPr>
      </w:pPr>
      <w:r w:rsidRPr="0023237D">
        <w:rPr>
          <w:rFonts w:ascii="PT Astra Serif" w:eastAsia="PT Astra Serif" w:hAnsi="PT Astra Serif" w:cs="PT Astra Serif"/>
          <w:b/>
          <w:bCs/>
          <w:color w:val="auto"/>
          <w:sz w:val="28"/>
          <w:szCs w:val="28"/>
        </w:rPr>
        <w:t>Слайд 17</w:t>
      </w:r>
      <w:r w:rsidRPr="0023237D">
        <w:rPr>
          <w:rFonts w:ascii="PT Astra Serif" w:eastAsia="PT Astra Serif" w:hAnsi="PT Astra Serif" w:cs="PT Astra Serif"/>
          <w:color w:val="auto"/>
          <w:sz w:val="28"/>
          <w:szCs w:val="28"/>
        </w:rPr>
        <w:t xml:space="preserve"> (Заключительная часть)</w:t>
      </w:r>
    </w:p>
    <w:p w:rsidR="000C456D" w:rsidRPr="0023237D" w:rsidRDefault="00515E2D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auto"/>
          <w:sz w:val="28"/>
          <w:szCs w:val="28"/>
        </w:rPr>
      </w:pPr>
      <w:r w:rsidRPr="0023237D">
        <w:rPr>
          <w:rFonts w:ascii="PT Astra Serif" w:eastAsia="PT Astra Serif" w:hAnsi="PT Astra Serif" w:cs="PT Astra Serif"/>
          <w:color w:val="auto"/>
          <w:sz w:val="28"/>
          <w:szCs w:val="28"/>
        </w:rPr>
        <w:t xml:space="preserve">На этой ноте с большим удовольствием передаю слово вам, друзья </w:t>
      </w:r>
      <w:r w:rsidR="0023237D" w:rsidRPr="0023237D">
        <w:rPr>
          <w:rFonts w:ascii="PT Astra Serif" w:eastAsia="PT Astra Serif" w:hAnsi="PT Astra Serif" w:cs="PT Astra Serif"/>
          <w:color w:val="auto"/>
          <w:sz w:val="28"/>
          <w:szCs w:val="28"/>
        </w:rPr>
        <w:t>- коллеги</w:t>
      </w:r>
      <w:r w:rsidRPr="0023237D">
        <w:rPr>
          <w:rFonts w:ascii="PT Astra Serif" w:eastAsia="PT Astra Serif" w:hAnsi="PT Astra Serif" w:cs="PT Astra Serif"/>
          <w:color w:val="auto"/>
          <w:sz w:val="28"/>
          <w:szCs w:val="28"/>
        </w:rPr>
        <w:t xml:space="preserve"> из Пермского края. Мы знаем, как много наработок и проектов есть у вас!</w:t>
      </w:r>
    </w:p>
    <w:p w:rsidR="000C456D" w:rsidRDefault="00515E2D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Со своей стороны мы открыты для сотрудничества и взаимодействия. Всю информацию о нашей деятельности можно найти на сайте и в сообществах социальных сетей.</w:t>
      </w:r>
    </w:p>
    <w:p w:rsidR="000C456D" w:rsidRDefault="00515E2D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Благодарю за внимание!</w:t>
      </w:r>
    </w:p>
    <w:p w:rsidR="0023237D" w:rsidRDefault="0023237D">
      <w:pPr>
        <w:spacing w:after="0" w:line="240" w:lineRule="auto"/>
        <w:ind w:firstLine="709"/>
        <w:jc w:val="both"/>
      </w:pPr>
    </w:p>
    <w:p w:rsidR="000C456D" w:rsidRDefault="00515E2D">
      <w:pPr>
        <w:spacing w:after="0" w:line="240" w:lineRule="auto"/>
        <w:ind w:firstLine="709"/>
        <w:jc w:val="right"/>
        <w:rPr>
          <w:rFonts w:ascii="PT Astra Serif" w:eastAsia="PT Astra Serif" w:hAnsi="PT Astra Serif" w:cs="PT Astra Serif"/>
          <w:b/>
          <w:bCs/>
          <w:i/>
          <w:iCs/>
          <w:sz w:val="24"/>
          <w:szCs w:val="24"/>
        </w:rPr>
      </w:pPr>
      <w:r>
        <w:rPr>
          <w:rFonts w:ascii="PT Astra Serif" w:eastAsia="PT Astra Serif" w:hAnsi="PT Astra Serif" w:cs="PT Astra Serif"/>
          <w:b/>
          <w:bCs/>
          <w:i/>
          <w:iCs/>
          <w:sz w:val="24"/>
          <w:szCs w:val="24"/>
        </w:rPr>
        <w:t xml:space="preserve">Ирина Тимофеевна Бережная, </w:t>
      </w:r>
    </w:p>
    <w:p w:rsidR="000C456D" w:rsidRDefault="00515E2D">
      <w:pPr>
        <w:spacing w:after="0" w:line="240" w:lineRule="auto"/>
        <w:ind w:firstLine="709"/>
        <w:jc w:val="right"/>
        <w:rPr>
          <w:rFonts w:ascii="PT Astra Serif" w:eastAsia="PT Astra Serif" w:hAnsi="PT Astra Serif" w:cs="PT Astra Serif"/>
          <w:b/>
          <w:bCs/>
          <w:i/>
          <w:iCs/>
          <w:sz w:val="24"/>
          <w:szCs w:val="24"/>
        </w:rPr>
      </w:pPr>
      <w:r>
        <w:rPr>
          <w:rFonts w:ascii="PT Astra Serif" w:eastAsia="PT Astra Serif" w:hAnsi="PT Astra Serif" w:cs="PT Astra Serif"/>
          <w:b/>
          <w:bCs/>
          <w:i/>
          <w:iCs/>
          <w:sz w:val="24"/>
          <w:szCs w:val="24"/>
        </w:rPr>
        <w:t>директор Саратовского областного методического киновидеоцентра,</w:t>
      </w:r>
    </w:p>
    <w:p w:rsidR="000C456D" w:rsidRDefault="00515E2D">
      <w:pPr>
        <w:spacing w:after="0" w:line="240" w:lineRule="auto"/>
        <w:ind w:firstLine="709"/>
        <w:jc w:val="right"/>
      </w:pPr>
      <w:r>
        <w:rPr>
          <w:rFonts w:ascii="PT Astra Serif" w:eastAsia="PT Astra Serif" w:hAnsi="PT Astra Serif" w:cs="PT Astra Serif"/>
          <w:b/>
          <w:bCs/>
          <w:i/>
          <w:iCs/>
          <w:sz w:val="24"/>
          <w:szCs w:val="24"/>
        </w:rPr>
        <w:t>почетный кинематографист России</w:t>
      </w:r>
    </w:p>
    <w:sectPr w:rsidR="000C456D" w:rsidSect="00EA3027">
      <w:footerReference w:type="default" r:id="rId6"/>
      <w:pgSz w:w="11900" w:h="16840"/>
      <w:pgMar w:top="426" w:right="850" w:bottom="568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DCF" w:rsidRDefault="001F3DCF">
      <w:pPr>
        <w:spacing w:after="0" w:line="240" w:lineRule="auto"/>
      </w:pPr>
      <w:r>
        <w:separator/>
      </w:r>
    </w:p>
  </w:endnote>
  <w:endnote w:type="continuationSeparator" w:id="1">
    <w:p w:rsidR="001F3DCF" w:rsidRDefault="001F3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CC"/>
    <w:family w:val="roman"/>
    <w:pitch w:val="variable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2903962"/>
      <w:docPartObj>
        <w:docPartGallery w:val="Page Numbers (Bottom of Page)"/>
        <w:docPartUnique/>
      </w:docPartObj>
    </w:sdtPr>
    <w:sdtContent>
      <w:p w:rsidR="00404F3B" w:rsidRDefault="00942857">
        <w:pPr>
          <w:pStyle w:val="a7"/>
          <w:jc w:val="right"/>
        </w:pPr>
        <w:r>
          <w:fldChar w:fldCharType="begin"/>
        </w:r>
        <w:r w:rsidR="00404F3B">
          <w:instrText>PAGE   \* MERGEFORMAT</w:instrText>
        </w:r>
        <w:r>
          <w:fldChar w:fldCharType="separate"/>
        </w:r>
        <w:r w:rsidR="0039435C">
          <w:rPr>
            <w:noProof/>
          </w:rPr>
          <w:t>5</w:t>
        </w:r>
        <w:r>
          <w:fldChar w:fldCharType="end"/>
        </w:r>
      </w:p>
    </w:sdtContent>
  </w:sdt>
  <w:p w:rsidR="000C456D" w:rsidRDefault="000C456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DCF" w:rsidRDefault="001F3DCF">
      <w:pPr>
        <w:spacing w:after="0" w:line="240" w:lineRule="auto"/>
      </w:pPr>
      <w:r>
        <w:separator/>
      </w:r>
    </w:p>
  </w:footnote>
  <w:footnote w:type="continuationSeparator" w:id="1">
    <w:p w:rsidR="001F3DCF" w:rsidRDefault="001F3D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456D"/>
    <w:rsid w:val="000B58DD"/>
    <w:rsid w:val="000C456D"/>
    <w:rsid w:val="0018081F"/>
    <w:rsid w:val="001F3DCF"/>
    <w:rsid w:val="0023237D"/>
    <w:rsid w:val="00257CD9"/>
    <w:rsid w:val="00263B0F"/>
    <w:rsid w:val="002F688F"/>
    <w:rsid w:val="0039435C"/>
    <w:rsid w:val="00404F3B"/>
    <w:rsid w:val="0041660C"/>
    <w:rsid w:val="004410D2"/>
    <w:rsid w:val="005050F6"/>
    <w:rsid w:val="00515E2D"/>
    <w:rsid w:val="00527B17"/>
    <w:rsid w:val="00546C5C"/>
    <w:rsid w:val="00691EF0"/>
    <w:rsid w:val="00872C74"/>
    <w:rsid w:val="0092470A"/>
    <w:rsid w:val="00942857"/>
    <w:rsid w:val="00AC198F"/>
    <w:rsid w:val="00BD4CFD"/>
    <w:rsid w:val="00C83AC2"/>
    <w:rsid w:val="00CF60BF"/>
    <w:rsid w:val="00DC18BE"/>
    <w:rsid w:val="00E464A6"/>
    <w:rsid w:val="00EA3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C2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83AC2"/>
    <w:rPr>
      <w:u w:val="single"/>
    </w:rPr>
  </w:style>
  <w:style w:type="table" w:customStyle="1" w:styleId="TableNormal">
    <w:name w:val="Table Normal"/>
    <w:rsid w:val="00C83A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C83AC2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04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4F3B"/>
    <w:rPr>
      <w:rFonts w:ascii="Calibri" w:hAnsi="Calibri" w:cs="Arial Unicode MS"/>
      <w:color w:val="000000"/>
      <w:sz w:val="22"/>
      <w:szCs w:val="22"/>
      <w:u w:color="000000"/>
    </w:rPr>
  </w:style>
  <w:style w:type="paragraph" w:styleId="a7">
    <w:name w:val="footer"/>
    <w:basedOn w:val="a"/>
    <w:link w:val="a8"/>
    <w:uiPriority w:val="99"/>
    <w:unhideWhenUsed/>
    <w:rsid w:val="00404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4F3B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1704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User465</dc:creator>
  <cp:lastModifiedBy>User465</cp:lastModifiedBy>
  <cp:revision>3</cp:revision>
  <cp:lastPrinted>2023-02-17T06:39:00Z</cp:lastPrinted>
  <dcterms:created xsi:type="dcterms:W3CDTF">2023-02-17T06:43:00Z</dcterms:created>
  <dcterms:modified xsi:type="dcterms:W3CDTF">2023-02-17T11:48:00Z</dcterms:modified>
</cp:coreProperties>
</file>