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D9" w:rsidRPr="00B71CE3" w:rsidRDefault="006660D9" w:rsidP="006660D9">
      <w:pPr>
        <w:jc w:val="center"/>
        <w:rPr>
          <w:rFonts w:ascii="PT Astra Serif" w:hAnsi="PT Astra Serif"/>
          <w:b/>
          <w:bCs/>
        </w:rPr>
      </w:pPr>
      <w:r w:rsidRPr="00B71CE3">
        <w:rPr>
          <w:rFonts w:ascii="PT Astra Serif" w:hAnsi="PT Astra Serif"/>
          <w:b/>
          <w:bCs/>
        </w:rPr>
        <w:t>План мероприятий ГАУК «СОМ КВЦ» на сентябрь</w:t>
      </w:r>
      <w:r>
        <w:rPr>
          <w:rFonts w:ascii="PT Astra Serif" w:hAnsi="PT Astra Serif"/>
          <w:b/>
          <w:bCs/>
        </w:rPr>
        <w:t xml:space="preserve"> 2023</w:t>
      </w:r>
      <w:r w:rsidRPr="00B71CE3">
        <w:rPr>
          <w:rFonts w:ascii="PT Astra Serif" w:hAnsi="PT Astra Serif"/>
          <w:b/>
          <w:bCs/>
        </w:rPr>
        <w:t xml:space="preserve"> года</w:t>
      </w:r>
    </w:p>
    <w:p w:rsidR="006660D9" w:rsidRPr="00B71CE3" w:rsidRDefault="006660D9" w:rsidP="006660D9">
      <w:pPr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3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36"/>
        <w:gridCol w:w="3168"/>
        <w:gridCol w:w="4961"/>
        <w:gridCol w:w="2140"/>
        <w:gridCol w:w="1134"/>
        <w:gridCol w:w="1984"/>
      </w:tblGrid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Дата проведения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Название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 xml:space="preserve">Кол-во </w:t>
            </w:r>
            <w:proofErr w:type="spellStart"/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участ</w:t>
            </w:r>
            <w:proofErr w:type="spellEnd"/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proofErr w:type="spellStart"/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ников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/>
                <w:bdr w:val="none" w:sz="0" w:space="0" w:color="auto" w:frame="1"/>
              </w:rPr>
              <w:t>Ответственный</w:t>
            </w:r>
          </w:p>
        </w:tc>
      </w:tr>
      <w:tr w:rsidR="009552B1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Default="009552B1" w:rsidP="008A68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1-29 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552B1" w:rsidRDefault="009552B1" w:rsidP="008A68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52B1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9552B1" w:rsidRPr="009552B1" w:rsidRDefault="009552B1" w:rsidP="008A6800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552B1">
              <w:rPr>
                <w:rFonts w:ascii="PT Astra Serif" w:hAnsi="PT Astra Serif"/>
                <w:b/>
                <w:bCs/>
                <w:i/>
                <w:iCs/>
              </w:rPr>
              <w:t>и ко Дню знаний</w:t>
            </w:r>
          </w:p>
          <w:p w:rsidR="009552B1" w:rsidRPr="00946D73" w:rsidRDefault="009552B1" w:rsidP="008A680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946D73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:rsidR="009552B1" w:rsidRPr="00946D73" w:rsidRDefault="009552B1" w:rsidP="008A680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Pr="00946D73">
              <w:rPr>
                <w:rFonts w:ascii="PT Astra Serif" w:hAnsi="PT Astra Serif"/>
              </w:rPr>
              <w:t xml:space="preserve">ематические кинопрограммы, посвященные людям, которые не 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только учат, но и помогают, направляют своих учеников, воспитанников и подопечных по жизни, делятся с ними своим профессиональным и жизненным опытом:</w:t>
            </w:r>
          </w:p>
          <w:p w:rsidR="009552B1" w:rsidRPr="00946D73" w:rsidRDefault="009552B1" w:rsidP="008A6800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«О тех, кто учит в школе»;</w:t>
            </w:r>
          </w:p>
          <w:p w:rsidR="009552B1" w:rsidRPr="00946D73" w:rsidRDefault="009552B1" w:rsidP="008A6800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:rsidR="009552B1" w:rsidRPr="00946D73" w:rsidRDefault="009552B1" w:rsidP="008A6800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«Путевка в жизнь: учитель в кино».</w:t>
            </w:r>
          </w:p>
          <w:p w:rsidR="009552B1" w:rsidRPr="00946D73" w:rsidRDefault="009552B1" w:rsidP="008A6800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Показы анимационных и художественных фильмов (по выбору, киноафиша учреждения)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50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9552B1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Default="009552B1" w:rsidP="008A68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1-29 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9552B1" w:rsidRPr="00946D73" w:rsidRDefault="009552B1" w:rsidP="008A6800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Программа «Наставник в кино»</w:t>
            </w:r>
          </w:p>
          <w:p w:rsidR="009552B1" w:rsidRPr="00946D73" w:rsidRDefault="009552B1" w:rsidP="008A6800">
            <w:pPr>
              <w:shd w:val="clear" w:color="auto" w:fill="FFFFFF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Pr="00946D73">
              <w:rPr>
                <w:rFonts w:ascii="PT Astra Serif" w:hAnsi="PT Astra Serif" w:cs="Arial"/>
              </w:rPr>
              <w:t xml:space="preserve">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</w:t>
            </w:r>
            <w:proofErr w:type="gramStart"/>
            <w:r w:rsidRPr="00946D73">
              <w:rPr>
                <w:rFonts w:ascii="PT Astra Serif" w:hAnsi="PT Astra Serif" w:cs="Arial"/>
              </w:rPr>
              <w:t>«</w:t>
            </w:r>
            <w:r w:rsidRPr="00946D73">
              <w:rPr>
                <w:rFonts w:ascii="PT Astra Serif" w:hAnsi="PT Astra Serif"/>
              </w:rPr>
              <w:t>Первый учитель»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</w:t>
            </w:r>
            <w:r w:rsidRPr="00946D73">
              <w:rPr>
                <w:rFonts w:ascii="PT Astra Serif" w:hAnsi="PT Astra Serif" w:cs="Arial"/>
                <w:bCs/>
              </w:rPr>
              <w:t>Республика ШКИД» (СССР, 19</w:t>
            </w:r>
            <w:r w:rsidRPr="00946D73">
              <w:rPr>
                <w:rFonts w:ascii="PT Astra Serif" w:hAnsi="PT Astra Serif" w:cs="Arial"/>
              </w:rPr>
              <w:t>66</w:t>
            </w:r>
            <w:r>
              <w:rPr>
                <w:rFonts w:ascii="PT Astra Serif" w:hAnsi="PT Astra Serif" w:cs="Arial"/>
              </w:rPr>
              <w:t>г.</w:t>
            </w:r>
            <w:r w:rsidRPr="00946D73">
              <w:rPr>
                <w:rFonts w:ascii="PT Astra Serif" w:hAnsi="PT Astra Serif" w:cs="Arial"/>
              </w:rPr>
              <w:t xml:space="preserve">, 6+), «Не </w:t>
            </w:r>
            <w:r w:rsidRPr="00946D73">
              <w:rPr>
                <w:rFonts w:ascii="PT Astra Serif" w:hAnsi="PT Astra Serif"/>
              </w:rPr>
              <w:t>болит голова у дятла» (СССР, 1974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</w:t>
            </w:r>
            <w:r w:rsidRPr="00946D73">
              <w:rPr>
                <w:rFonts w:ascii="PT Astra Serif" w:hAnsi="PT Astra Serif" w:cs="Arial"/>
              </w:rPr>
              <w:t xml:space="preserve">), </w:t>
            </w:r>
            <w:r w:rsidRPr="00946D73">
              <w:rPr>
                <w:rFonts w:ascii="PT Astra Serif" w:hAnsi="PT Astra Serif"/>
              </w:rPr>
              <w:t>«Ключ без права передачи» (СССР, 1976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0+), «Звонят, откройте дверь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6+), «Доживем до понедельника (СССР, 1968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«Спасатель» (СССР, 1980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«Пацаны» (СССР, 1983, 12+)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</w:rPr>
              <w:t>к</w:t>
            </w:r>
            <w:r w:rsidRPr="00946D73">
              <w:rPr>
                <w:rFonts w:ascii="PT Astra Serif" w:hAnsi="PT Astra Serif" w:cs="Calibri"/>
              </w:rPr>
              <w:t>инозал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«На Рижской»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ГАУК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946D73">
              <w:rPr>
                <w:rFonts w:ascii="PT Astra Serif" w:hAnsi="PT Astra Serif" w:cs="Calibri"/>
              </w:rPr>
              <w:t>«СОМ КВЦ»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муниципальные кинотеатры/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кинозалы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области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:rsidR="009552B1" w:rsidRPr="00946D73" w:rsidRDefault="009552B1" w:rsidP="008A6800">
            <w:pPr>
              <w:shd w:val="clear" w:color="auto" w:fill="FFFFFF"/>
              <w:ind w:firstLine="709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1000</w:t>
            </w:r>
          </w:p>
          <w:p w:rsidR="009552B1" w:rsidRPr="00946D73" w:rsidRDefault="009552B1" w:rsidP="008A680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  <w:p w:rsidR="009552B1" w:rsidRPr="00946D73" w:rsidRDefault="009552B1" w:rsidP="008A6800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2B1" w:rsidRPr="00946D73" w:rsidRDefault="009552B1" w:rsidP="008A680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2 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both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Фестиваль уличного кино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E544E" w:rsidP="00962DA4">
            <w:pPr>
              <w:jc w:val="both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п</w:t>
            </w:r>
            <w:r w:rsidR="006660D9" w:rsidRPr="009552B1">
              <w:rPr>
                <w:rFonts w:ascii="PT Astra Serif" w:hAnsi="PT Astra Serif"/>
                <w:color w:val="FF0000"/>
              </w:rPr>
              <w:t>оказ фильмов конкурсной программы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9552B1">
              <w:rPr>
                <w:rFonts w:ascii="PT Astra Serif" w:eastAsia="Calibri" w:hAnsi="PT Astra Serif"/>
                <w:color w:val="FF0000"/>
                <w:lang w:eastAsia="en-US"/>
              </w:rPr>
              <w:t>Саратовский филиал ГМВЦ «РОСИЗО»</w:t>
            </w:r>
          </w:p>
          <w:p w:rsidR="006660D9" w:rsidRPr="009552B1" w:rsidRDefault="006660D9" w:rsidP="00455EF1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9552B1">
              <w:rPr>
                <w:rFonts w:ascii="PT Astra Serif" w:eastAsia="Calibri" w:hAnsi="PT Astra Serif"/>
                <w:color w:val="FF0000"/>
                <w:lang w:eastAsia="en-US"/>
              </w:rPr>
              <w:t>(ул. Горького,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 xml:space="preserve">100 </w:t>
            </w:r>
          </w:p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DF1F5C" w:rsidRDefault="006660D9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Pr="00B71CE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-8</w:t>
            </w:r>
          </w:p>
          <w:p w:rsidR="006660D9" w:rsidRDefault="006660D9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B71CE3">
              <w:rPr>
                <w:rFonts w:ascii="PT Astra Serif" w:hAnsi="PT Astra Serif"/>
              </w:rPr>
              <w:t>ентября</w:t>
            </w:r>
          </w:p>
          <w:p w:rsidR="006660D9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proofErr w:type="gramStart"/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(по заявкам </w:t>
            </w:r>
            <w:proofErr w:type="gramEnd"/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 w:rsidRPr="00B71CE3">
              <w:rPr>
                <w:rFonts w:ascii="PT Astra Serif" w:hAnsi="PT Astra Serif"/>
                <w:bdr w:val="none" w:sz="0" w:space="0" w:color="auto" w:frame="1"/>
              </w:rPr>
              <w:t>общеобразова</w:t>
            </w:r>
            <w:proofErr w:type="spellEnd"/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тельных организаций)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proofErr w:type="spellStart"/>
            <w:r w:rsidRPr="00B71CE3">
              <w:rPr>
                <w:rFonts w:ascii="PT Astra Serif" w:hAnsi="PT Astra Serif"/>
              </w:rPr>
              <w:t>Предсеансовые</w:t>
            </w:r>
            <w:proofErr w:type="spellEnd"/>
            <w:r w:rsidRPr="00B71CE3">
              <w:rPr>
                <w:rFonts w:ascii="PT Astra Serif" w:hAnsi="PT Astra Serif"/>
              </w:rPr>
              <w:t xml:space="preserve"> показы </w:t>
            </w:r>
          </w:p>
          <w:p w:rsidR="006660D9" w:rsidRPr="00B71CE3" w:rsidRDefault="006660D9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</w:rPr>
              <w:t>«Мы – против терроризма!»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д</w:t>
            </w:r>
            <w:r w:rsidR="006660D9" w:rsidRPr="00B71CE3">
              <w:rPr>
                <w:rFonts w:ascii="PT Astra Serif" w:hAnsi="PT Astra Serif"/>
              </w:rPr>
              <w:t>емонстрация перед показом художественных фильмов видеоматериалов антитеррористического содержания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6660D9" w:rsidRPr="00B71CE3">
              <w:rPr>
                <w:rFonts w:ascii="PT Astra Serif" w:hAnsi="PT Astra Serif"/>
              </w:rPr>
              <w:t>инозал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«На Рижской»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  <w:p w:rsidR="006660D9" w:rsidRDefault="006E544E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</w:t>
            </w:r>
            <w:r w:rsidR="006660D9">
              <w:rPr>
                <w:rFonts w:ascii="PT Astra Serif" w:hAnsi="PT Astra Serif"/>
                <w:bdr w:val="none" w:sz="0" w:space="0" w:color="auto" w:frame="1"/>
              </w:rPr>
              <w:t xml:space="preserve">униципальные учреждения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кинопоказа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50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1</w:t>
            </w:r>
            <w:r w:rsidR="009552B1">
              <w:rPr>
                <w:rFonts w:ascii="PT Astra Serif" w:hAnsi="PT Astra Serif"/>
              </w:rPr>
              <w:t>-30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</w:rPr>
              <w:t>(</w:t>
            </w:r>
            <w:proofErr w:type="spellStart"/>
            <w:r w:rsidRPr="00B71CE3">
              <w:rPr>
                <w:rFonts w:ascii="PT Astra Serif" w:hAnsi="PT Astra Serif"/>
              </w:rPr>
              <w:t>онлайн-формат</w:t>
            </w:r>
            <w:proofErr w:type="spellEnd"/>
            <w:r w:rsidRPr="00B71CE3">
              <w:rPr>
                <w:rFonts w:ascii="PT Astra Serif" w:hAnsi="PT Astra Serif"/>
              </w:rPr>
              <w:t>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9552B1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Зрительское голосование на приз</w:t>
            </w:r>
            <w:r w:rsidR="006660D9" w:rsidRPr="00B71CE3">
              <w:rPr>
                <w:rFonts w:ascii="PT Astra Serif" w:hAnsi="PT Astra Serif"/>
              </w:rPr>
              <w:t xml:space="preserve"> </w:t>
            </w:r>
            <w:r>
              <w:t>«Лучший фильм непрофессионального автора по итогам интернет</w:t>
            </w:r>
            <w:r>
              <w:t xml:space="preserve">голосования» </w:t>
            </w:r>
            <w:r w:rsidR="006660D9" w:rsidRPr="00B71CE3">
              <w:rPr>
                <w:rFonts w:ascii="PT Astra Serif" w:hAnsi="PT Astra Serif"/>
              </w:rPr>
              <w:t xml:space="preserve">среди фильмов юных авторов </w:t>
            </w:r>
            <w:r w:rsidR="006660D9">
              <w:rPr>
                <w:rFonts w:ascii="PT Astra Serif" w:hAnsi="PT Astra Serif"/>
                <w:bdr w:val="none" w:sz="0" w:space="0" w:color="auto" w:frame="1"/>
                <w:lang w:val="en-US"/>
              </w:rPr>
              <w:t>X</w:t>
            </w:r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6660D9">
              <w:rPr>
                <w:rFonts w:ascii="PT Astra Serif" w:hAnsi="PT Astra Serif"/>
                <w:bdr w:val="none" w:sz="0" w:space="0" w:color="auto" w:frame="1"/>
              </w:rPr>
              <w:t>Международного</w:t>
            </w:r>
            <w:r w:rsidR="006660D9">
              <w:rPr>
                <w:rFonts w:ascii="PT Astra Serif" w:hAnsi="PT Astra Serif"/>
              </w:rPr>
              <w:t xml:space="preserve"> </w:t>
            </w:r>
            <w:r w:rsidR="006660D9" w:rsidRPr="00B71CE3">
              <w:rPr>
                <w:rFonts w:ascii="PT Astra Serif" w:hAnsi="PT Astra Serif"/>
              </w:rPr>
              <w:t>фестиваля-конкурса детского и юношеского кино «</w:t>
            </w:r>
            <w:proofErr w:type="spellStart"/>
            <w:r w:rsidR="006660D9" w:rsidRPr="00B71CE3">
              <w:rPr>
                <w:rFonts w:ascii="PT Astra Serif" w:hAnsi="PT Astra Serif"/>
              </w:rPr>
              <w:t>Киновертикаль</w:t>
            </w:r>
            <w:proofErr w:type="spellEnd"/>
            <w:r w:rsidR="006660D9" w:rsidRPr="00B71CE3">
              <w:rPr>
                <w:rFonts w:ascii="PT Astra Serif" w:hAnsi="PT Astra Serif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р</w:t>
            </w:r>
            <w:r w:rsidR="006660D9" w:rsidRPr="00B71CE3">
              <w:rPr>
                <w:rFonts w:ascii="PT Astra Serif" w:hAnsi="PT Astra Serif"/>
              </w:rPr>
              <w:t>азмещение в сети интернет авторских фильмов – участников конкурса, организация зрительского голосования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6660D9" w:rsidRPr="00B71CE3">
              <w:rPr>
                <w:rFonts w:ascii="PT Astra Serif" w:hAnsi="PT Astra Serif"/>
              </w:rPr>
              <w:t xml:space="preserve"> группе «</w:t>
            </w:r>
            <w:proofErr w:type="spellStart"/>
            <w:r w:rsidR="006660D9" w:rsidRPr="00B71CE3">
              <w:rPr>
                <w:rFonts w:ascii="PT Astra Serif" w:hAnsi="PT Astra Serif"/>
              </w:rPr>
              <w:t>Киновертикаль</w:t>
            </w:r>
            <w:proofErr w:type="spellEnd"/>
            <w:r w:rsidR="006660D9" w:rsidRPr="00B71CE3">
              <w:rPr>
                <w:rFonts w:ascii="PT Astra Serif" w:hAnsi="PT Astra Serif"/>
              </w:rPr>
              <w:t xml:space="preserve"> Саратов»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социальной сети «</w:t>
            </w:r>
            <w:proofErr w:type="spellStart"/>
            <w:r w:rsidRPr="00B71CE3">
              <w:rPr>
                <w:rFonts w:ascii="PT Astra Serif" w:hAnsi="PT Astra Serif"/>
              </w:rPr>
              <w:t>ВКонтакте</w:t>
            </w:r>
            <w:proofErr w:type="spellEnd"/>
            <w:r w:rsidRPr="00B71CE3">
              <w:rPr>
                <w:rFonts w:ascii="PT Astra Serif" w:hAnsi="PT Astra Seri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</w:t>
            </w:r>
            <w:proofErr w:type="spellStart"/>
            <w:r w:rsidRPr="00B71CE3">
              <w:rPr>
                <w:rFonts w:ascii="PT Astra Serif" w:hAnsi="PT Astra Serif"/>
              </w:rPr>
              <w:t>ВКонтакте</w:t>
            </w:r>
            <w:proofErr w:type="spellEnd"/>
            <w:r w:rsidRPr="00B71CE3">
              <w:rPr>
                <w:rFonts w:ascii="PT Astra Serif" w:hAnsi="PT Astra Serif"/>
              </w:rPr>
              <w:t>»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не менее 100 просмотров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1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 w:rsidRPr="00B71CE3">
              <w:rPr>
                <w:rFonts w:ascii="PT Astra Serif" w:hAnsi="PT Astra Serif"/>
                <w:bdr w:val="none" w:sz="0" w:space="0" w:color="auto" w:frame="1"/>
              </w:rPr>
              <w:t>Кинопоказ</w:t>
            </w:r>
            <w:proofErr w:type="spellEnd"/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 для ветеранов войны и труда Ленинского района </w:t>
            </w:r>
            <w:proofErr w:type="gramStart"/>
            <w:r w:rsidRPr="00B71CE3">
              <w:rPr>
                <w:rFonts w:ascii="PT Astra Serif" w:hAnsi="PT Astra Serif"/>
                <w:bdr w:val="none" w:sz="0" w:space="0" w:color="auto" w:frame="1"/>
              </w:rPr>
              <w:t>г</w:t>
            </w:r>
            <w:proofErr w:type="gramEnd"/>
            <w:r w:rsidRPr="00B71CE3">
              <w:rPr>
                <w:rFonts w:ascii="PT Astra Serif" w:hAnsi="PT Astra Serif"/>
                <w:bdr w:val="none" w:sz="0" w:space="0" w:color="auto" w:frame="1"/>
              </w:rPr>
              <w:t>. Саратова, лиц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proofErr w:type="gramStart"/>
            <w:r>
              <w:rPr>
                <w:rFonts w:ascii="PT Astra Serif" w:hAnsi="PT Astra Serif"/>
                <w:bdr w:val="none" w:sz="0" w:space="0" w:color="auto" w:frame="1"/>
              </w:rPr>
              <w:t>б</w:t>
            </w:r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>лаготворительный</w:t>
            </w:r>
            <w:proofErr w:type="gramEnd"/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>кинопоказ</w:t>
            </w:r>
            <w:proofErr w:type="spellEnd"/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 xml:space="preserve"> художественного фильма из фонда учреждения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>инозал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«На Рижской» 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20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Заседание оргкомитета по подготовке и проведению </w:t>
            </w:r>
            <w:r w:rsidRPr="00B71CE3">
              <w:rPr>
                <w:rFonts w:ascii="PT Astra Serif" w:hAnsi="PT Astra Serif"/>
                <w:bdr w:val="none" w:sz="0" w:space="0" w:color="auto" w:frame="1"/>
                <w:lang w:val="en-US"/>
              </w:rPr>
              <w:t>I</w:t>
            </w:r>
            <w:r>
              <w:rPr>
                <w:rFonts w:ascii="PT Astra Serif" w:hAnsi="PT Astra Serif"/>
                <w:bdr w:val="none" w:sz="0" w:space="0" w:color="auto" w:frame="1"/>
                <w:lang w:val="en-US"/>
              </w:rPr>
              <w:t>X</w:t>
            </w: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>
              <w:rPr>
                <w:rFonts w:ascii="PT Astra Serif" w:hAnsi="PT Astra Serif"/>
                <w:bdr w:val="none" w:sz="0" w:space="0" w:color="auto" w:frame="1"/>
              </w:rPr>
              <w:t>Международного</w:t>
            </w: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 фестиваля-конкурса детского и юношеского кино «</w:t>
            </w:r>
            <w:proofErr w:type="spellStart"/>
            <w:r w:rsidRPr="00B71CE3">
              <w:rPr>
                <w:rFonts w:ascii="PT Astra Serif" w:hAnsi="PT Astra Serif"/>
                <w:bdr w:val="none" w:sz="0" w:space="0" w:color="auto" w:frame="1"/>
              </w:rPr>
              <w:t>Киновертикаль</w:t>
            </w:r>
            <w:proofErr w:type="spellEnd"/>
            <w:r w:rsidRPr="00B71CE3">
              <w:rPr>
                <w:rFonts w:ascii="PT Astra Serif" w:hAnsi="PT Astra Serif"/>
                <w:bdr w:val="none" w:sz="0" w:space="0" w:color="auto" w:frame="1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р</w:t>
            </w:r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>ешение организационно-технических вопросов подготовки мероприятия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6660D9" w:rsidRPr="00B71CE3">
              <w:rPr>
                <w:rFonts w:ascii="PT Astra Serif" w:hAnsi="PT Astra Serif"/>
                <w:bdr w:val="none" w:sz="0" w:space="0" w:color="auto" w:frame="1"/>
              </w:rPr>
              <w:t>инозал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«На Рижской» 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15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71CE3"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EB7BF6" w:rsidRPr="00B71CE3" w:rsidTr="00962DA4">
        <w:trPr>
          <w:trHeight w:val="187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6" w:rsidRPr="009552B1" w:rsidRDefault="00EB7BF6" w:rsidP="00EB7BF6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1-29</w:t>
            </w:r>
          </w:p>
          <w:p w:rsidR="00EB7BF6" w:rsidRPr="009552B1" w:rsidRDefault="00EB7BF6" w:rsidP="00EB7BF6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6" w:rsidRPr="009552B1" w:rsidRDefault="00EB7BF6" w:rsidP="00962DA4">
            <w:pPr>
              <w:jc w:val="both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В рамках проекта «</w:t>
            </w:r>
            <w:proofErr w:type="spellStart"/>
            <w:r w:rsidRPr="009552B1">
              <w:rPr>
                <w:rFonts w:ascii="PT Astra Serif" w:hAnsi="PT Astra Serif"/>
                <w:color w:val="FF0000"/>
              </w:rPr>
              <w:t>Киноновинки</w:t>
            </w:r>
            <w:proofErr w:type="spellEnd"/>
            <w:r w:rsidRPr="009552B1">
              <w:rPr>
                <w:rFonts w:ascii="PT Astra Serif" w:hAnsi="PT Astra Serif"/>
                <w:color w:val="FF0000"/>
              </w:rPr>
              <w:t xml:space="preserve"> - региону» в соответствии с приказом министерства культуры </w:t>
            </w:r>
            <w:r w:rsidRPr="009552B1">
              <w:rPr>
                <w:rFonts w:ascii="PT Astra Serif" w:hAnsi="PT Astra Serif"/>
                <w:color w:val="FF0000"/>
              </w:rPr>
              <w:lastRenderedPageBreak/>
              <w:t>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6" w:rsidRPr="009552B1" w:rsidRDefault="006E544E" w:rsidP="00EB7BF6">
            <w:pPr>
              <w:jc w:val="both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lastRenderedPageBreak/>
              <w:t>в</w:t>
            </w:r>
            <w:r w:rsidR="00EB7BF6"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 xml:space="preserve">ыезд в </w:t>
            </w:r>
            <w:proofErr w:type="spellStart"/>
            <w:r w:rsidR="00EB7BF6"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>Краснопартизанский</w:t>
            </w:r>
            <w:proofErr w:type="spellEnd"/>
            <w:r w:rsidR="00EB7BF6"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 xml:space="preserve"> район и ЗАТО Светлый.</w:t>
            </w:r>
          </w:p>
          <w:p w:rsidR="00EB7BF6" w:rsidRPr="009552B1" w:rsidRDefault="00EB7BF6" w:rsidP="00EB7BF6">
            <w:pPr>
              <w:jc w:val="both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lastRenderedPageBreak/>
              <w:t>«Волшебники» (Россия, 2022г., 12+), «Царство против разбойников» (Россия, 2022г., 6+), «Большое путешествие. Специальная доставка» (Россия, 2022г., 6+), «Белка и Стрелка: звездные собаки» (Россия, 2010г., 0+), «Молодой человек» (Россия, 2022г., 16+), «Марафон желаний» (Россия, 2020г., 16+) и др.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6" w:rsidRPr="009552B1" w:rsidRDefault="006E544E" w:rsidP="00962DA4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lastRenderedPageBreak/>
              <w:t>м</w:t>
            </w:r>
            <w:r w:rsidR="00EB7BF6"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t xml:space="preserve">униципальные учреждения культуры и образования </w:t>
            </w:r>
            <w:r w:rsidR="00EB7BF6"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6" w:rsidRPr="009552B1" w:rsidRDefault="00EB7BF6" w:rsidP="00962DA4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9552B1">
              <w:rPr>
                <w:rFonts w:ascii="PT Astra Serif" w:hAnsi="PT Astra Serif"/>
                <w:color w:val="FF0000"/>
                <w:bdr w:val="none" w:sz="0" w:space="0" w:color="auto" w:frame="1"/>
              </w:rPr>
              <w:lastRenderedPageBreak/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6" w:rsidRPr="009552B1" w:rsidRDefault="00EB7BF6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Бережная И.Т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EB7BF6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lastRenderedPageBreak/>
              <w:t>1-29</w:t>
            </w:r>
          </w:p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both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 xml:space="preserve">Проект «Семейный </w:t>
            </w:r>
          </w:p>
          <w:p w:rsidR="006660D9" w:rsidRPr="009552B1" w:rsidRDefault="006660D9" w:rsidP="00962DA4">
            <w:pPr>
              <w:jc w:val="both"/>
              <w:rPr>
                <w:rFonts w:ascii="PT Astra Serif" w:hAnsi="PT Astra Serif"/>
                <w:color w:val="FF0000"/>
              </w:rPr>
            </w:pPr>
            <w:proofErr w:type="spellStart"/>
            <w:r w:rsidRPr="009552B1">
              <w:rPr>
                <w:rFonts w:ascii="PT Astra Serif" w:hAnsi="PT Astra Serif"/>
                <w:color w:val="FF0000"/>
              </w:rPr>
              <w:t>КИНОчас</w:t>
            </w:r>
            <w:proofErr w:type="spellEnd"/>
            <w:r w:rsidRPr="009552B1">
              <w:rPr>
                <w:rFonts w:ascii="PT Astra Serif" w:hAnsi="PT Astra Serif"/>
                <w:color w:val="FF0000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6660D9">
            <w:pPr>
              <w:jc w:val="both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«Царство против разбойников» (Россия, 2022г., 6+), «Большое путешествие. </w:t>
            </w:r>
            <w:proofErr w:type="gramStart"/>
            <w:r w:rsidRPr="009552B1">
              <w:rPr>
                <w:rFonts w:ascii="PT Astra Serif" w:hAnsi="PT Astra Serif"/>
                <w:color w:val="FF0000"/>
              </w:rPr>
              <w:t xml:space="preserve">Специальная доставка» (Россия, 2022г., 6+), «Волшебники» (Россия, 2022г., 12+), «Молодой человек» (Россия, 2022г., 16+), «Марафон желаний» (Россия, 2020г., 16+), «Нормальный только я» (Россия, 2021г., 12+), «Коробка» (Россия, 2015г., 12+), </w:t>
            </w:r>
            <w:r w:rsidRPr="009552B1">
              <w:rPr>
                <w:rFonts w:ascii="PT Astra Serif" w:hAnsi="PT Astra Serif"/>
                <w:bCs/>
                <w:color w:val="FF0000"/>
              </w:rPr>
              <w:t xml:space="preserve">«Тайна темной комнаты» (Россия, 2014, 6+) </w:t>
            </w:r>
            <w:r w:rsidRPr="009552B1">
              <w:rPr>
                <w:rFonts w:ascii="PT Astra Serif" w:hAnsi="PT Astra Serif"/>
                <w:color w:val="FF0000"/>
              </w:rPr>
              <w:t>и др.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E544E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к</w:t>
            </w:r>
            <w:r w:rsidR="006660D9" w:rsidRPr="009552B1">
              <w:rPr>
                <w:rFonts w:ascii="PT Astra Serif" w:hAnsi="PT Astra Serif"/>
                <w:color w:val="FF0000"/>
              </w:rPr>
              <w:t>инозал</w:t>
            </w:r>
          </w:p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«На Рижской»</w:t>
            </w:r>
          </w:p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 xml:space="preserve">ГАУК </w:t>
            </w:r>
          </w:p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50</w:t>
            </w:r>
          </w:p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552B1" w:rsidRDefault="006660D9" w:rsidP="00962DA4">
            <w:pPr>
              <w:jc w:val="center"/>
              <w:rPr>
                <w:rFonts w:ascii="PT Astra Serif" w:hAnsi="PT Astra Serif"/>
                <w:color w:val="FF0000"/>
              </w:rPr>
            </w:pPr>
            <w:r w:rsidRPr="009552B1">
              <w:rPr>
                <w:rFonts w:ascii="PT Astra Serif" w:hAnsi="PT Astra Serif"/>
                <w:color w:val="FF0000"/>
              </w:rPr>
              <w:t>Бережная И.Т</w:t>
            </w:r>
          </w:p>
        </w:tc>
      </w:tr>
      <w:tr w:rsidR="006E544E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Default="006E544E" w:rsidP="006E54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1-29 </w:t>
            </w:r>
          </w:p>
          <w:p w:rsidR="006E544E" w:rsidRPr="00946D73" w:rsidRDefault="006E544E" w:rsidP="006E54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Специальная программа </w:t>
            </w:r>
            <w:proofErr w:type="spellStart"/>
            <w:r w:rsidRPr="00946D73">
              <w:rPr>
                <w:rFonts w:ascii="PT Astra Serif" w:hAnsi="PT Astra Serif"/>
                <w:shd w:val="clear" w:color="auto" w:fill="FFFFFF"/>
              </w:rPr>
              <w:t>кинопоказов</w:t>
            </w:r>
            <w:proofErr w:type="spellEnd"/>
            <w:r w:rsidRPr="00946D73">
              <w:rPr>
                <w:rFonts w:ascii="PT Astra Serif" w:hAnsi="PT Astra Serif"/>
                <w:shd w:val="clear" w:color="auto" w:fill="FFFFFF"/>
              </w:rPr>
              <w:t xml:space="preserve"> для детей и юношества «Вторая премьера»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946D73">
              <w:rPr>
                <w:rFonts w:ascii="PT Astra Serif" w:hAnsi="PT Astra Serif"/>
              </w:rPr>
              <w:t xml:space="preserve">пециальная программа показов лучших отечественных лент </w:t>
            </w:r>
            <w:proofErr w:type="spellStart"/>
            <w:r w:rsidRPr="00946D73">
              <w:rPr>
                <w:rFonts w:ascii="PT Astra Serif" w:hAnsi="PT Astra Serif"/>
              </w:rPr>
              <w:t>киноконцерна</w:t>
            </w:r>
            <w:proofErr w:type="spellEnd"/>
            <w:r w:rsidRPr="00946D73">
              <w:rPr>
                <w:rFonts w:ascii="PT Astra Serif" w:hAnsi="PT Astra Serif"/>
              </w:rPr>
              <w:t xml:space="preserve"> «Мосфильм» и студии «Ленфильм», снятых для детей и юношества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 xml:space="preserve">униципальные кинозалы, </w:t>
            </w:r>
            <w:proofErr w:type="gramStart"/>
            <w:r w:rsidRPr="00946D73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30 </w:t>
            </w:r>
          </w:p>
          <w:p w:rsidR="006E544E" w:rsidRPr="00946D73" w:rsidRDefault="006E544E" w:rsidP="00962DA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E544E" w:rsidRPr="00B71CE3" w:rsidTr="009552B1">
        <w:trPr>
          <w:trHeight w:val="202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Default="006E544E" w:rsidP="006E54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1-29 </w:t>
            </w:r>
          </w:p>
          <w:p w:rsidR="006E544E" w:rsidRPr="00946D73" w:rsidRDefault="006E544E" w:rsidP="006E54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образователь</w:t>
            </w:r>
            <w:proofErr w:type="spell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proofErr w:type="gramStart"/>
            <w:r>
              <w:rPr>
                <w:rFonts w:ascii="PT Astra Serif" w:hAnsi="PT Astra Serif"/>
                <w:shd w:val="clear" w:color="auto" w:fill="FFFFFF"/>
              </w:rPr>
              <w:t>п</w:t>
            </w:r>
            <w:r w:rsidRPr="00946D73">
              <w:rPr>
                <w:rFonts w:ascii="PT Astra Serif" w:hAnsi="PT Astra Serif"/>
                <w:shd w:val="clear" w:color="auto" w:fill="FFFFFF"/>
              </w:rPr>
              <w:t>росветительский</w:t>
            </w:r>
            <w:proofErr w:type="gramEnd"/>
            <w:r w:rsidRPr="00946D73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946D73">
              <w:rPr>
                <w:rFonts w:ascii="PT Astra Serif" w:hAnsi="PT Astra Serif"/>
                <w:shd w:val="clear" w:color="auto" w:fill="FFFFFF"/>
              </w:rPr>
              <w:t>кинопроект</w:t>
            </w:r>
            <w:proofErr w:type="spellEnd"/>
            <w:r w:rsidRPr="00946D73">
              <w:rPr>
                <w:rFonts w:ascii="PT Astra Serif" w:hAnsi="PT Astra Serif"/>
                <w:shd w:val="clear" w:color="auto" w:fill="FFFFFF"/>
              </w:rPr>
              <w:t>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 xml:space="preserve">униципальные кинозалы, </w:t>
            </w:r>
            <w:proofErr w:type="gramStart"/>
            <w:r w:rsidRPr="00946D73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 проекта </w:t>
            </w:r>
            <w:r w:rsidRPr="00946D73">
              <w:rPr>
                <w:rFonts w:ascii="PT Astra Serif" w:hAnsi="PT Astra Serif"/>
              </w:rPr>
              <w:lastRenderedPageBreak/>
              <w:t>«Культура»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lastRenderedPageBreak/>
              <w:t xml:space="preserve">20 </w:t>
            </w:r>
          </w:p>
          <w:p w:rsidR="006E544E" w:rsidRPr="00946D73" w:rsidRDefault="006E544E" w:rsidP="00962DA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E544E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1-29 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образователь</w:t>
            </w:r>
            <w:proofErr w:type="spellEnd"/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>
              <w:rPr>
                <w:rFonts w:ascii="PT Astra Serif" w:hAnsi="PT Astra Serif" w:cs="Calibri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икл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онлайн-кинопрогулка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#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КиноСаратов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,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>», познавательная кинопрограмма об известных отечественных кинематографистах «Родом из саратовского края»</w:t>
            </w:r>
            <w:r w:rsidR="00455EF1">
              <w:rPr>
                <w:rFonts w:ascii="PT Astra Serif" w:hAnsi="PT Astra Serif" w:cs="Calibri"/>
                <w:shd w:val="clear" w:color="auto" w:fill="FFFFFF"/>
              </w:rPr>
              <w:t>.</w:t>
            </w:r>
          </w:p>
          <w:p w:rsidR="006E544E" w:rsidRPr="00946D73" w:rsidRDefault="00455EF1" w:rsidP="00962DA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Ц</w:t>
            </w:r>
            <w:r w:rsidR="006E544E" w:rsidRPr="00946D73">
              <w:rPr>
                <w:rFonts w:ascii="PT Astra Serif" w:hAnsi="PT Astra Serif" w:cs="Arial"/>
                <w:shd w:val="clear" w:color="auto" w:fill="FFFFFF"/>
              </w:rPr>
              <w:t>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50 </w:t>
            </w:r>
          </w:p>
          <w:p w:rsidR="006E544E" w:rsidRPr="00946D73" w:rsidRDefault="006E544E" w:rsidP="00962DA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946D73" w:rsidRDefault="006E544E" w:rsidP="00962DA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477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455EF1" w:rsidRDefault="006660D9" w:rsidP="00455EF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iCs/>
              </w:rPr>
            </w:pPr>
            <w:proofErr w:type="gramStart"/>
            <w:r w:rsidRPr="00B71CE3">
              <w:rPr>
                <w:rFonts w:ascii="PT Astra Serif" w:hAnsi="PT Astra Serif"/>
              </w:rPr>
              <w:t xml:space="preserve">Организация совместных с СРОО СРК «Саратовская кинотраектория» мероприятий в рамках поддержанного </w:t>
            </w:r>
            <w:r w:rsidR="006E544E">
              <w:rPr>
                <w:rFonts w:ascii="PT Astra Serif" w:hAnsi="PT Astra Serif"/>
              </w:rPr>
              <w:t xml:space="preserve">Президентским фондом культурных инициатив </w:t>
            </w:r>
            <w:r w:rsidR="006E544E" w:rsidRPr="006E544E">
              <w:rPr>
                <w:rFonts w:ascii="PT Astra Serif" w:hAnsi="PT Astra Serif"/>
                <w:bCs/>
              </w:rPr>
              <w:t>проекта «</w:t>
            </w:r>
            <w:r w:rsidR="006E544E" w:rsidRPr="006E544E">
              <w:rPr>
                <w:rFonts w:ascii="PT Astra Serif" w:hAnsi="PT Astra Serif"/>
                <w:iCs/>
                <w:lang w:val="en-US"/>
              </w:rPr>
              <w:t>X</w:t>
            </w:r>
            <w:r w:rsidR="006E544E" w:rsidRPr="006E544E">
              <w:rPr>
                <w:rFonts w:ascii="PT Astra Serif" w:hAnsi="PT Astra Serif"/>
                <w:iCs/>
              </w:rPr>
              <w:t xml:space="preserve"> Международный фестиваль-конкурс детского и юношеского кино «</w:t>
            </w:r>
            <w:proofErr w:type="spellStart"/>
            <w:r w:rsidR="006E544E" w:rsidRPr="006E544E">
              <w:rPr>
                <w:rFonts w:ascii="PT Astra Serif" w:hAnsi="PT Astra Serif"/>
                <w:iCs/>
              </w:rPr>
              <w:t>Киновертикаль</w:t>
            </w:r>
            <w:proofErr w:type="spellEnd"/>
            <w:r w:rsidR="006E544E" w:rsidRPr="006E544E">
              <w:rPr>
                <w:rFonts w:ascii="PT Astra Serif" w:hAnsi="PT Astra Serif"/>
                <w:iCs/>
              </w:rPr>
              <w:t>»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6660D9" w:rsidRPr="00B71CE3">
              <w:rPr>
                <w:rFonts w:ascii="PT Astra Serif" w:hAnsi="PT Astra Serif"/>
              </w:rPr>
              <w:t>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</w:t>
            </w:r>
          </w:p>
        </w:tc>
      </w:tr>
      <w:tr w:rsidR="006660D9" w:rsidRPr="00B71CE3" w:rsidTr="00962DA4">
        <w:trPr>
          <w:trHeight w:val="194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="006660D9" w:rsidRPr="00B71CE3">
              <w:rPr>
                <w:rFonts w:ascii="PT Astra Serif" w:hAnsi="PT Astra Serif"/>
                <w:u w:color="C00000"/>
              </w:rPr>
              <w:t xml:space="preserve">рганизация </w:t>
            </w:r>
            <w:proofErr w:type="spellStart"/>
            <w:r w:rsidR="006660D9" w:rsidRPr="00B71CE3">
              <w:rPr>
                <w:rFonts w:ascii="PT Astra Serif" w:hAnsi="PT Astra Serif"/>
                <w:u w:color="C00000"/>
              </w:rPr>
              <w:t>кинопоказов</w:t>
            </w:r>
            <w:proofErr w:type="spellEnd"/>
            <w:r w:rsidR="006660D9" w:rsidRPr="00B71CE3">
              <w:rPr>
                <w:rFonts w:ascii="PT Astra Serif" w:hAnsi="PT Astra Serif"/>
                <w:u w:color="C00000"/>
              </w:rPr>
              <w:t xml:space="preserve"> по программе «Пушкинская карта»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6660D9" w:rsidRPr="00B71CE3">
              <w:rPr>
                <w:rFonts w:ascii="PT Astra Serif" w:hAnsi="PT Astra Serif"/>
              </w:rPr>
              <w:t xml:space="preserve">инозал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«На Рижской»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муниципальные кинотеатры/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кинозалы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pStyle w:val="a6"/>
              <w:jc w:val="center"/>
              <w:rPr>
                <w:rFonts w:ascii="PT Astra Serif" w:hAnsi="PT Astra Serif" w:cs="Times New Roman"/>
                <w:color w:val="auto"/>
              </w:rPr>
            </w:pPr>
            <w:r w:rsidRPr="00B71CE3">
              <w:rPr>
                <w:rFonts w:ascii="PT Astra Serif" w:hAnsi="PT Astra Serif" w:cs="Times New Roman"/>
                <w:color w:val="auto"/>
              </w:rPr>
              <w:t>20</w:t>
            </w:r>
          </w:p>
          <w:p w:rsidR="006660D9" w:rsidRPr="00B71CE3" w:rsidRDefault="006660D9" w:rsidP="00962DA4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 w:rsidRPr="00B71CE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333333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E544E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="006660D9" w:rsidRPr="00B71CE3">
              <w:rPr>
                <w:rFonts w:ascii="PT Astra Serif" w:hAnsi="PT Astra Serif"/>
                <w:u w:color="C00000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ГАУК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9E5838" w:rsidRDefault="006660D9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E544E">
              <w:rPr>
                <w:rFonts w:ascii="PT Astra Serif" w:hAnsi="PT Astra Serif"/>
              </w:rPr>
              <w:t>-29</w:t>
            </w:r>
          </w:p>
          <w:p w:rsidR="006660D9" w:rsidRPr="009E5838" w:rsidRDefault="006E544E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:rsidR="006660D9" w:rsidRDefault="006660D9" w:rsidP="00962D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26772" w:rsidRDefault="006660D9" w:rsidP="00962DA4">
            <w:pPr>
              <w:jc w:val="both"/>
              <w:rPr>
                <w:rFonts w:ascii="PT Astra Serif" w:hAnsi="PT Astra Serif"/>
                <w:bCs/>
              </w:rPr>
            </w:pPr>
            <w:r w:rsidRPr="00454D4B">
              <w:rPr>
                <w:rFonts w:ascii="PT Astra Serif" w:hAnsi="PT Astra Serif"/>
                <w:lang w:val="en-US"/>
              </w:rPr>
              <w:t>XVI</w:t>
            </w:r>
            <w:r w:rsidRPr="00454D4B">
              <w:rPr>
                <w:rFonts w:ascii="PT Astra Serif" w:hAnsi="PT Astra Serif"/>
              </w:rPr>
              <w:t xml:space="preserve"> областной</w:t>
            </w:r>
            <w:r>
              <w:rPr>
                <w:rFonts w:ascii="PT Astra Serif" w:hAnsi="PT Astra Serif"/>
              </w:rPr>
              <w:t xml:space="preserve"> фестиваль-конкурс </w:t>
            </w:r>
            <w:r w:rsidRPr="00454D4B">
              <w:rPr>
                <w:rFonts w:ascii="PT Astra Serif" w:hAnsi="PT Astra Serif"/>
              </w:rPr>
              <w:t>музыкаль</w:t>
            </w:r>
            <w:r>
              <w:rPr>
                <w:rFonts w:ascii="PT Astra Serif" w:hAnsi="PT Astra Serif"/>
              </w:rPr>
              <w:t xml:space="preserve">ных </w:t>
            </w:r>
            <w:proofErr w:type="spellStart"/>
            <w:r>
              <w:rPr>
                <w:rFonts w:ascii="PT Astra Serif" w:hAnsi="PT Astra Serif"/>
              </w:rPr>
              <w:t>видеоработ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454D4B">
              <w:rPr>
                <w:rFonts w:ascii="PT Astra Serif" w:hAnsi="PT Astra Serif"/>
              </w:rPr>
              <w:t>«Город кино»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26772" w:rsidRDefault="006660D9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46D73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26772" w:rsidRDefault="006660D9" w:rsidP="00962DA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ГАУК</w:t>
            </w:r>
          </w:p>
          <w:p w:rsidR="006660D9" w:rsidRPr="00B26772" w:rsidRDefault="006660D9" w:rsidP="00962DA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«СОМ КВЦ»</w:t>
            </w:r>
          </w:p>
          <w:p w:rsidR="006660D9" w:rsidRPr="00B26772" w:rsidRDefault="006660D9" w:rsidP="00962DA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26772" w:rsidRDefault="006660D9" w:rsidP="00962DA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50</w:t>
            </w:r>
          </w:p>
          <w:p w:rsidR="006660D9" w:rsidRDefault="006660D9" w:rsidP="00962DA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26772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26772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619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е</w:t>
            </w:r>
            <w:r w:rsidR="006660D9" w:rsidRPr="00B71CE3">
              <w:rPr>
                <w:rFonts w:ascii="PT Astra Serif" w:hAnsi="PT Astra Serif"/>
                <w:u w:color="C00000"/>
              </w:rPr>
              <w:t>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ГАУК 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C00000"/>
              </w:rPr>
              <w:t xml:space="preserve">Составление </w:t>
            </w:r>
            <w:proofErr w:type="gramStart"/>
            <w:r w:rsidRPr="00B71CE3">
              <w:rPr>
                <w:rFonts w:ascii="PT Astra Serif" w:hAnsi="PT Astra Serif"/>
                <w:u w:color="C00000"/>
              </w:rPr>
              <w:t>рейтинга показателей деятельности модернизированных кинозалов области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е</w:t>
            </w:r>
            <w:r w:rsidR="006660D9" w:rsidRPr="00B71CE3">
              <w:rPr>
                <w:rFonts w:ascii="PT Astra Serif" w:hAnsi="PT Astra Serif"/>
                <w:u w:color="C00000"/>
              </w:rPr>
              <w:t xml:space="preserve">женедельный анализ </w:t>
            </w:r>
            <w:proofErr w:type="gramStart"/>
            <w:r w:rsidR="006660D9" w:rsidRPr="00B71CE3">
              <w:rPr>
                <w:rFonts w:ascii="PT Astra Serif" w:hAnsi="PT Astra Serif"/>
                <w:u w:color="C00000"/>
              </w:rPr>
              <w:t>статистики показателей эффективности деятельности муниципальных модернизированных кинозалов области</w:t>
            </w:r>
            <w:proofErr w:type="gramEnd"/>
            <w:r w:rsidR="006660D9" w:rsidRPr="00B71CE3">
              <w:rPr>
                <w:rFonts w:ascii="PT Astra Serif" w:hAnsi="PT Astra Serif"/>
                <w:u w:color="C00000"/>
              </w:rPr>
              <w:t xml:space="preserve"> и составление на их основе рейтинга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455EF1">
        <w:trPr>
          <w:trHeight w:val="486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C00000"/>
              </w:rPr>
              <w:t>Взаимодействие с муниципальными модернизированными кинозалами на платформе Кино</w:t>
            </w:r>
            <w:proofErr w:type="gramStart"/>
            <w:r w:rsidRPr="00B71CE3">
              <w:rPr>
                <w:rFonts w:ascii="PT Astra Serif" w:hAnsi="PT Astra Serif"/>
                <w:u w:color="C00000"/>
                <w:lang w:val="en-US"/>
              </w:rPr>
              <w:t>KVC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к</w:t>
            </w:r>
            <w:r w:rsidR="006660D9" w:rsidRPr="00B71CE3">
              <w:rPr>
                <w:rFonts w:ascii="PT Astra Serif" w:hAnsi="PT Astra Serif"/>
                <w:u w:color="C00000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proofErr w:type="gramStart"/>
            <w:r w:rsidR="006660D9" w:rsidRPr="00B71CE3">
              <w:rPr>
                <w:rFonts w:ascii="PT Astra Serif" w:hAnsi="PT Astra Serif"/>
                <w:u w:color="C00000"/>
                <w:lang w:val="en-US"/>
              </w:rPr>
              <w:t>Kvc</w:t>
            </w:r>
            <w:proofErr w:type="spellEnd"/>
            <w:proofErr w:type="gramEnd"/>
            <w:r w:rsidR="006660D9" w:rsidRPr="00B71CE3">
              <w:rPr>
                <w:rFonts w:ascii="PT Astra Serif" w:hAnsi="PT Astra Serif"/>
                <w:u w:color="C00000"/>
              </w:rPr>
              <w:t>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C00000"/>
              </w:rPr>
              <w:t>Обеспечение деятельности модернизированных кинозалов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="006660D9" w:rsidRPr="00B71CE3">
              <w:rPr>
                <w:rFonts w:ascii="PT Astra Serif" w:hAnsi="PT Astra Serif"/>
                <w:u w:color="C00000"/>
              </w:rPr>
              <w:t xml:space="preserve">беспечение </w:t>
            </w:r>
            <w:proofErr w:type="spellStart"/>
            <w:r w:rsidR="006660D9" w:rsidRPr="00B71CE3">
              <w:rPr>
                <w:rFonts w:ascii="PT Astra Serif" w:hAnsi="PT Astra Serif"/>
                <w:u w:color="C00000"/>
              </w:rPr>
              <w:t>киноконтентом</w:t>
            </w:r>
            <w:proofErr w:type="spellEnd"/>
            <w:r w:rsidR="006660D9" w:rsidRPr="00B71CE3">
              <w:rPr>
                <w:rFonts w:ascii="PT Astra Serif" w:hAnsi="PT Astra Serif"/>
                <w:u w:color="C00000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4E" w:rsidRPr="00B71CE3" w:rsidRDefault="006E544E" w:rsidP="006E544E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муниципальные кинотеатры/</w:t>
            </w:r>
          </w:p>
          <w:p w:rsidR="006660D9" w:rsidRPr="00B71CE3" w:rsidRDefault="006E544E" w:rsidP="006E544E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кинозалы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100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</w:t>
            </w:r>
          </w:p>
        </w:tc>
      </w:tr>
      <w:tr w:rsidR="006660D9" w:rsidRPr="00B71CE3" w:rsidTr="00962DA4">
        <w:trPr>
          <w:trHeight w:val="91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Разработка дайджеста СМИ о новостях кинематографа и </w:t>
            </w:r>
            <w:proofErr w:type="spellStart"/>
            <w:r w:rsidRPr="00B71CE3">
              <w:rPr>
                <w:rFonts w:ascii="PT Astra Serif" w:hAnsi="PT Astra Serif"/>
              </w:rPr>
              <w:t>киноотрасли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455EF1" w:rsidP="00962D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6660D9" w:rsidRPr="00B71CE3">
              <w:rPr>
                <w:rFonts w:ascii="PT Astra Serif" w:hAnsi="PT Astra Serif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2 </w:t>
            </w:r>
            <w:proofErr w:type="spellStart"/>
            <w:r w:rsidRPr="00B71CE3">
              <w:rPr>
                <w:rFonts w:ascii="PT Astra Serif" w:hAnsi="PT Astra Serif"/>
              </w:rPr>
              <w:t>дайд</w:t>
            </w:r>
            <w:proofErr w:type="spellEnd"/>
          </w:p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жеста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0D9" w:rsidRPr="00B71CE3" w:rsidRDefault="006660D9" w:rsidP="00962DA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</w:tbl>
    <w:p w:rsidR="00E57F08" w:rsidRPr="000F2044" w:rsidRDefault="00E57F08" w:rsidP="000F2044">
      <w:pPr>
        <w:rPr>
          <w:b/>
          <w:bCs/>
        </w:rPr>
      </w:pPr>
    </w:p>
    <w:sectPr w:rsidR="00E57F08" w:rsidRPr="000F2044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30" w:rsidRDefault="005C7830">
      <w:r>
        <w:separator/>
      </w:r>
    </w:p>
  </w:endnote>
  <w:endnote w:type="continuationSeparator" w:id="0">
    <w:p w:rsidR="005C7830" w:rsidRDefault="005C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92" w:rsidRDefault="00E21A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30" w:rsidRDefault="005C7830">
      <w:r>
        <w:separator/>
      </w:r>
    </w:p>
  </w:footnote>
  <w:footnote w:type="continuationSeparator" w:id="0">
    <w:p w:rsidR="005C7830" w:rsidRDefault="005C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92" w:rsidRDefault="00E21A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77A9"/>
    <w:rsid w:val="00087ADA"/>
    <w:rsid w:val="00090C3E"/>
    <w:rsid w:val="00095807"/>
    <w:rsid w:val="000B0D4E"/>
    <w:rsid w:val="000B4EFF"/>
    <w:rsid w:val="000F064E"/>
    <w:rsid w:val="000F2044"/>
    <w:rsid w:val="001058B1"/>
    <w:rsid w:val="00120632"/>
    <w:rsid w:val="00131A5D"/>
    <w:rsid w:val="001377FB"/>
    <w:rsid w:val="00146034"/>
    <w:rsid w:val="0015214C"/>
    <w:rsid w:val="00180463"/>
    <w:rsid w:val="00190E96"/>
    <w:rsid w:val="00191203"/>
    <w:rsid w:val="001962A5"/>
    <w:rsid w:val="001B282E"/>
    <w:rsid w:val="001B3D8C"/>
    <w:rsid w:val="001D38FF"/>
    <w:rsid w:val="001E1F59"/>
    <w:rsid w:val="002003D5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836"/>
    <w:rsid w:val="00294CB1"/>
    <w:rsid w:val="00294E1D"/>
    <w:rsid w:val="002A2779"/>
    <w:rsid w:val="002B74D9"/>
    <w:rsid w:val="002E7651"/>
    <w:rsid w:val="0030098D"/>
    <w:rsid w:val="00304B7F"/>
    <w:rsid w:val="003129A8"/>
    <w:rsid w:val="00320779"/>
    <w:rsid w:val="00320C62"/>
    <w:rsid w:val="00335E85"/>
    <w:rsid w:val="00346EE7"/>
    <w:rsid w:val="0035632F"/>
    <w:rsid w:val="0035656A"/>
    <w:rsid w:val="00366B3D"/>
    <w:rsid w:val="00370FAB"/>
    <w:rsid w:val="00373386"/>
    <w:rsid w:val="0039737A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55EF1"/>
    <w:rsid w:val="00460F08"/>
    <w:rsid w:val="00465E65"/>
    <w:rsid w:val="00470ACC"/>
    <w:rsid w:val="00471E4C"/>
    <w:rsid w:val="00480EA8"/>
    <w:rsid w:val="00486631"/>
    <w:rsid w:val="00486A80"/>
    <w:rsid w:val="0048797A"/>
    <w:rsid w:val="0049164C"/>
    <w:rsid w:val="004918D4"/>
    <w:rsid w:val="004977D9"/>
    <w:rsid w:val="004A04D0"/>
    <w:rsid w:val="004A6F04"/>
    <w:rsid w:val="004B6B9C"/>
    <w:rsid w:val="004D3B76"/>
    <w:rsid w:val="004E56AF"/>
    <w:rsid w:val="004F4E4A"/>
    <w:rsid w:val="00520D80"/>
    <w:rsid w:val="0052273C"/>
    <w:rsid w:val="005242B4"/>
    <w:rsid w:val="00524E79"/>
    <w:rsid w:val="0052554F"/>
    <w:rsid w:val="0053019D"/>
    <w:rsid w:val="0054062D"/>
    <w:rsid w:val="005736F2"/>
    <w:rsid w:val="00592111"/>
    <w:rsid w:val="00593245"/>
    <w:rsid w:val="005A07C7"/>
    <w:rsid w:val="005C7830"/>
    <w:rsid w:val="005D02F7"/>
    <w:rsid w:val="005D131B"/>
    <w:rsid w:val="005D1ED9"/>
    <w:rsid w:val="005E4802"/>
    <w:rsid w:val="005E6C42"/>
    <w:rsid w:val="005E7841"/>
    <w:rsid w:val="00616BEF"/>
    <w:rsid w:val="00625990"/>
    <w:rsid w:val="0063061C"/>
    <w:rsid w:val="00646954"/>
    <w:rsid w:val="00647241"/>
    <w:rsid w:val="0066603E"/>
    <w:rsid w:val="006660D9"/>
    <w:rsid w:val="00672E13"/>
    <w:rsid w:val="00676EC6"/>
    <w:rsid w:val="00687BC0"/>
    <w:rsid w:val="00690D82"/>
    <w:rsid w:val="006969EA"/>
    <w:rsid w:val="006A38CA"/>
    <w:rsid w:val="006B14A5"/>
    <w:rsid w:val="006C4BB2"/>
    <w:rsid w:val="006D258A"/>
    <w:rsid w:val="006E05AD"/>
    <w:rsid w:val="006E544E"/>
    <w:rsid w:val="006F0FFA"/>
    <w:rsid w:val="00711363"/>
    <w:rsid w:val="00725461"/>
    <w:rsid w:val="0073024A"/>
    <w:rsid w:val="00743148"/>
    <w:rsid w:val="007449CC"/>
    <w:rsid w:val="007551D3"/>
    <w:rsid w:val="00757A18"/>
    <w:rsid w:val="0077051A"/>
    <w:rsid w:val="00776495"/>
    <w:rsid w:val="007802F8"/>
    <w:rsid w:val="00785CBE"/>
    <w:rsid w:val="0079240E"/>
    <w:rsid w:val="007931F8"/>
    <w:rsid w:val="00794E57"/>
    <w:rsid w:val="00795CA9"/>
    <w:rsid w:val="00796E46"/>
    <w:rsid w:val="007A2B3A"/>
    <w:rsid w:val="007B4E30"/>
    <w:rsid w:val="007E09A9"/>
    <w:rsid w:val="007E1D17"/>
    <w:rsid w:val="007E20B9"/>
    <w:rsid w:val="007E7504"/>
    <w:rsid w:val="00801CB0"/>
    <w:rsid w:val="008048CF"/>
    <w:rsid w:val="00822AF2"/>
    <w:rsid w:val="008441E1"/>
    <w:rsid w:val="0086071D"/>
    <w:rsid w:val="00862046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B5F85"/>
    <w:rsid w:val="008B610D"/>
    <w:rsid w:val="008C3504"/>
    <w:rsid w:val="008C4266"/>
    <w:rsid w:val="008E4583"/>
    <w:rsid w:val="00904D9A"/>
    <w:rsid w:val="00906431"/>
    <w:rsid w:val="00917D00"/>
    <w:rsid w:val="00922444"/>
    <w:rsid w:val="00923813"/>
    <w:rsid w:val="00946D73"/>
    <w:rsid w:val="009552B1"/>
    <w:rsid w:val="00960DD9"/>
    <w:rsid w:val="0096510E"/>
    <w:rsid w:val="00966753"/>
    <w:rsid w:val="00967F4F"/>
    <w:rsid w:val="009707E1"/>
    <w:rsid w:val="0097269F"/>
    <w:rsid w:val="009A0AD5"/>
    <w:rsid w:val="009A1243"/>
    <w:rsid w:val="009A20ED"/>
    <w:rsid w:val="009B18DB"/>
    <w:rsid w:val="009E5838"/>
    <w:rsid w:val="009F3B07"/>
    <w:rsid w:val="009F45F2"/>
    <w:rsid w:val="00A05D01"/>
    <w:rsid w:val="00A1082D"/>
    <w:rsid w:val="00A11B04"/>
    <w:rsid w:val="00A179E5"/>
    <w:rsid w:val="00A234F6"/>
    <w:rsid w:val="00A25478"/>
    <w:rsid w:val="00A27DC2"/>
    <w:rsid w:val="00A3166C"/>
    <w:rsid w:val="00A32F2C"/>
    <w:rsid w:val="00A376AA"/>
    <w:rsid w:val="00A41C9A"/>
    <w:rsid w:val="00A51D27"/>
    <w:rsid w:val="00A779F1"/>
    <w:rsid w:val="00A92D1D"/>
    <w:rsid w:val="00A94ED6"/>
    <w:rsid w:val="00AA7F96"/>
    <w:rsid w:val="00AB2C6E"/>
    <w:rsid w:val="00AC1A61"/>
    <w:rsid w:val="00AE310F"/>
    <w:rsid w:val="00AF1198"/>
    <w:rsid w:val="00AF37DC"/>
    <w:rsid w:val="00B07F6A"/>
    <w:rsid w:val="00B2235C"/>
    <w:rsid w:val="00B2330D"/>
    <w:rsid w:val="00B26772"/>
    <w:rsid w:val="00B407D3"/>
    <w:rsid w:val="00B419AD"/>
    <w:rsid w:val="00B60426"/>
    <w:rsid w:val="00B613F5"/>
    <w:rsid w:val="00B63CBB"/>
    <w:rsid w:val="00B65EE0"/>
    <w:rsid w:val="00B75739"/>
    <w:rsid w:val="00B9000B"/>
    <w:rsid w:val="00BA10F3"/>
    <w:rsid w:val="00BA3F9B"/>
    <w:rsid w:val="00BB7176"/>
    <w:rsid w:val="00BC41B4"/>
    <w:rsid w:val="00BD7960"/>
    <w:rsid w:val="00BE4160"/>
    <w:rsid w:val="00BF65A6"/>
    <w:rsid w:val="00C030DB"/>
    <w:rsid w:val="00C07926"/>
    <w:rsid w:val="00C240C0"/>
    <w:rsid w:val="00C30515"/>
    <w:rsid w:val="00C42135"/>
    <w:rsid w:val="00C4365E"/>
    <w:rsid w:val="00C45F17"/>
    <w:rsid w:val="00C474CB"/>
    <w:rsid w:val="00C56416"/>
    <w:rsid w:val="00C663B9"/>
    <w:rsid w:val="00C713CA"/>
    <w:rsid w:val="00C83D89"/>
    <w:rsid w:val="00CA3244"/>
    <w:rsid w:val="00CB2465"/>
    <w:rsid w:val="00CC5684"/>
    <w:rsid w:val="00CC5DCA"/>
    <w:rsid w:val="00CF1DC1"/>
    <w:rsid w:val="00D01142"/>
    <w:rsid w:val="00D06C3B"/>
    <w:rsid w:val="00D06E6E"/>
    <w:rsid w:val="00D06F44"/>
    <w:rsid w:val="00D102B2"/>
    <w:rsid w:val="00D17776"/>
    <w:rsid w:val="00D3062F"/>
    <w:rsid w:val="00D571D6"/>
    <w:rsid w:val="00D71F96"/>
    <w:rsid w:val="00D75CDB"/>
    <w:rsid w:val="00D765EB"/>
    <w:rsid w:val="00D83249"/>
    <w:rsid w:val="00D878A6"/>
    <w:rsid w:val="00D939DA"/>
    <w:rsid w:val="00D94CFE"/>
    <w:rsid w:val="00D96681"/>
    <w:rsid w:val="00DC67F4"/>
    <w:rsid w:val="00DD544A"/>
    <w:rsid w:val="00DE4112"/>
    <w:rsid w:val="00DE6764"/>
    <w:rsid w:val="00DF3FB4"/>
    <w:rsid w:val="00E006AF"/>
    <w:rsid w:val="00E00ED1"/>
    <w:rsid w:val="00E21A92"/>
    <w:rsid w:val="00E43951"/>
    <w:rsid w:val="00E459EF"/>
    <w:rsid w:val="00E45D26"/>
    <w:rsid w:val="00E57F08"/>
    <w:rsid w:val="00E62E6F"/>
    <w:rsid w:val="00E64143"/>
    <w:rsid w:val="00E827E9"/>
    <w:rsid w:val="00E85194"/>
    <w:rsid w:val="00E879D2"/>
    <w:rsid w:val="00E90F8C"/>
    <w:rsid w:val="00E92CCD"/>
    <w:rsid w:val="00EA2ACC"/>
    <w:rsid w:val="00EB7BF6"/>
    <w:rsid w:val="00EC4B39"/>
    <w:rsid w:val="00ED4C1C"/>
    <w:rsid w:val="00EE0FBF"/>
    <w:rsid w:val="00EE1DA0"/>
    <w:rsid w:val="00EF3B7E"/>
    <w:rsid w:val="00F151E8"/>
    <w:rsid w:val="00F30AF5"/>
    <w:rsid w:val="00F31D1E"/>
    <w:rsid w:val="00F40DB1"/>
    <w:rsid w:val="00F43A58"/>
    <w:rsid w:val="00F5541F"/>
    <w:rsid w:val="00F56308"/>
    <w:rsid w:val="00F61226"/>
    <w:rsid w:val="00F66022"/>
    <w:rsid w:val="00F87136"/>
    <w:rsid w:val="00F936D7"/>
    <w:rsid w:val="00FA3EB7"/>
    <w:rsid w:val="00FB6272"/>
    <w:rsid w:val="00FC2CB7"/>
    <w:rsid w:val="00FE09D1"/>
    <w:rsid w:val="00FE2DCE"/>
    <w:rsid w:val="00FE394A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2395-5B7D-4D35-95A8-DE93592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8</cp:revision>
  <cp:lastPrinted>2023-02-02T13:15:00Z</cp:lastPrinted>
  <dcterms:created xsi:type="dcterms:W3CDTF">2023-07-31T06:27:00Z</dcterms:created>
  <dcterms:modified xsi:type="dcterms:W3CDTF">2023-07-31T13:00:00Z</dcterms:modified>
</cp:coreProperties>
</file>