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D7A7" w14:textId="0F5038D3" w:rsidR="009F3B07" w:rsidRPr="00891324" w:rsidRDefault="0088290F" w:rsidP="00891324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891324">
        <w:rPr>
          <w:rFonts w:ascii="PT Astra Serif" w:hAnsi="PT Astra Serif"/>
          <w:b/>
          <w:bCs/>
        </w:rPr>
        <w:t>План мероп</w:t>
      </w:r>
      <w:r w:rsidR="005D02F7" w:rsidRPr="00891324">
        <w:rPr>
          <w:rFonts w:ascii="PT Astra Serif" w:hAnsi="PT Astra Serif"/>
          <w:b/>
          <w:bCs/>
        </w:rPr>
        <w:t xml:space="preserve">риятий ГАУК «СОМ КВЦ» на </w:t>
      </w:r>
      <w:r w:rsidR="00891324">
        <w:rPr>
          <w:rFonts w:ascii="PT Astra Serif" w:hAnsi="PT Astra Serif"/>
          <w:b/>
          <w:bCs/>
        </w:rPr>
        <w:t>февраль</w:t>
      </w:r>
      <w:r w:rsidR="004B6B9C" w:rsidRPr="00891324">
        <w:rPr>
          <w:rFonts w:ascii="PT Astra Serif" w:hAnsi="PT Astra Serif"/>
          <w:b/>
          <w:bCs/>
        </w:rPr>
        <w:t xml:space="preserve"> 202</w:t>
      </w:r>
      <w:r w:rsidR="00B60FED">
        <w:rPr>
          <w:rFonts w:ascii="PT Astra Serif" w:hAnsi="PT Astra Serif"/>
          <w:b/>
          <w:bCs/>
        </w:rPr>
        <w:t>6</w:t>
      </w:r>
      <w:r w:rsidRPr="00891324">
        <w:rPr>
          <w:rFonts w:ascii="PT Astra Serif" w:hAnsi="PT Astra Serif"/>
          <w:b/>
          <w:bCs/>
        </w:rPr>
        <w:t xml:space="preserve"> года</w:t>
      </w:r>
    </w:p>
    <w:p w14:paraId="4F407585" w14:textId="7E706B15" w:rsidR="00B60FED" w:rsidRDefault="00B60FED" w:rsidP="0001057B">
      <w:pPr>
        <w:shd w:val="clear" w:color="auto" w:fill="FFFFFF"/>
        <w:rPr>
          <w:rFonts w:ascii="PT Astra Serif" w:hAnsi="PT Astra Serif"/>
          <w:b/>
          <w:bCs/>
        </w:rPr>
      </w:pPr>
      <w:bookmarkStart w:id="0" w:name="_Hlk208308081"/>
    </w:p>
    <w:tbl>
      <w:tblPr>
        <w:tblStyle w:val="TableNormal"/>
        <w:tblW w:w="15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B60FED" w14:paraId="397C8E93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54B1" w14:textId="77777777" w:rsidR="00B60FED" w:rsidRDefault="00B60FED" w:rsidP="00F00B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70630149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3872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11C328AF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F0E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B885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9524" w14:textId="77777777" w:rsidR="00B60FED" w:rsidRDefault="00B60FED" w:rsidP="00F00B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42B56337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065A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656298" w14:paraId="4F3D0E30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4FC7" w14:textId="77777777" w:rsidR="00656298" w:rsidRDefault="00656298" w:rsidP="006562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2-27</w:t>
            </w:r>
          </w:p>
          <w:p w14:paraId="1BBC604B" w14:textId="72B7323F" w:rsidR="00656298" w:rsidRDefault="00656298" w:rsidP="00656298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ECD2" w14:textId="790F9A7D" w:rsidR="00656298" w:rsidRDefault="00656298" w:rsidP="00025745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0A61" w14:textId="66A69423" w:rsidR="00656298" w:rsidRDefault="00656298" w:rsidP="00025745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DDC1" w14:textId="77777777" w:rsidR="00656298" w:rsidRDefault="00656298" w:rsidP="006562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0810331" w14:textId="77777777" w:rsidR="00656298" w:rsidRDefault="00656298" w:rsidP="006562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0642C9F" w14:textId="77777777" w:rsidR="00656298" w:rsidRDefault="00656298" w:rsidP="006562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E107D9E" w14:textId="77777777" w:rsidR="00656298" w:rsidRDefault="00656298" w:rsidP="006562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09AFF689" w14:textId="77777777" w:rsidR="00656298" w:rsidRDefault="00656298" w:rsidP="006562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5E332020" w14:textId="3E919B0B" w:rsidR="00656298" w:rsidRDefault="00656298" w:rsidP="00656298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D474" w14:textId="77777777" w:rsidR="00656298" w:rsidRDefault="00656298" w:rsidP="00656298">
            <w:pPr>
              <w:pStyle w:val="a6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6A645340" w14:textId="5BE44FB7" w:rsidR="00656298" w:rsidRDefault="00656298" w:rsidP="00656298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A01C" w14:textId="60D2F6C5" w:rsidR="00656298" w:rsidRDefault="00656298" w:rsidP="00656298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1672B596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5DD0" w14:textId="77777777" w:rsidR="00B60FED" w:rsidRPr="00D224D3" w:rsidRDefault="00B60FED" w:rsidP="00B60FE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2-27</w:t>
            </w:r>
          </w:p>
          <w:p w14:paraId="38ECDCAB" w14:textId="6C13C81B" w:rsidR="00B60FED" w:rsidRPr="00D224D3" w:rsidRDefault="00B60FED" w:rsidP="00B60FE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D913" w14:textId="498B1FB9" w:rsidR="00173E9F" w:rsidRPr="00173E9F" w:rsidRDefault="00173E9F" w:rsidP="00F00B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173E9F"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71DA52C7" w14:textId="18AD94C4" w:rsidR="00B60FED" w:rsidRPr="00D224D3" w:rsidRDefault="00B60FED" w:rsidP="00F00B6D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D224D3">
              <w:rPr>
                <w:rFonts w:ascii="PT Astra Serif" w:hAnsi="PT Astra Serif"/>
              </w:rPr>
              <w:t>Областная просветительская кинопрограмма «И помнит мир спасенный»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8C9C" w14:textId="77777777" w:rsidR="00B60FED" w:rsidRPr="00D224D3" w:rsidRDefault="00B60FED" w:rsidP="00F00B6D">
            <w:pPr>
              <w:jc w:val="both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показы тематических кинопрограмм для учащихся общеобразовательных учреждений Саратова и области, а также новых и ставших классикой художественных и документальных фильмов о Великой Отечественной войне и блокаде Ленинграда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214E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кинозал </w:t>
            </w:r>
          </w:p>
          <w:p w14:paraId="5CA35EA3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«На Рижской»</w:t>
            </w:r>
          </w:p>
          <w:p w14:paraId="027280FD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ГАУК </w:t>
            </w:r>
          </w:p>
          <w:p w14:paraId="7DCB215B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«СОМ КВЦ»</w:t>
            </w:r>
          </w:p>
          <w:p w14:paraId="74CB89C8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3F71B9D0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образования/</w:t>
            </w:r>
          </w:p>
          <w:p w14:paraId="08F239A8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культуры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6815" w14:textId="77777777" w:rsidR="00025745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100 </w:t>
            </w:r>
          </w:p>
          <w:p w14:paraId="4F9A9462" w14:textId="297311B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B4FD6" w14:textId="77777777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Бережная И.Т.</w:t>
            </w:r>
          </w:p>
        </w:tc>
      </w:tr>
      <w:tr w:rsidR="00656298" w14:paraId="3A25A8B0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4CAE" w14:textId="77777777" w:rsidR="00656298" w:rsidRPr="00656298" w:rsidRDefault="00656298" w:rsidP="00656298">
            <w:pPr>
              <w:jc w:val="center"/>
              <w:rPr>
                <w:rFonts w:ascii="PT Astra Serif" w:hAnsi="PT Astra Serif"/>
              </w:rPr>
            </w:pPr>
            <w:r w:rsidRPr="00656298">
              <w:rPr>
                <w:rFonts w:ascii="PT Astra Serif" w:hAnsi="PT Astra Serif"/>
              </w:rPr>
              <w:t>2-27</w:t>
            </w:r>
          </w:p>
          <w:p w14:paraId="47D8D176" w14:textId="09E3969E" w:rsidR="00656298" w:rsidRPr="00D224D3" w:rsidRDefault="00656298" w:rsidP="00656298">
            <w:pPr>
              <w:jc w:val="center"/>
              <w:rPr>
                <w:rFonts w:ascii="PT Astra Serif" w:hAnsi="PT Astra Serif"/>
              </w:rPr>
            </w:pPr>
            <w:r w:rsidRPr="00656298"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CAD" w14:textId="41B3377C" w:rsidR="00656298" w:rsidRDefault="00656298" w:rsidP="00656298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656298"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48E9875C" w14:textId="165FC7FA" w:rsidR="00656298" w:rsidRPr="00656298" w:rsidRDefault="00656298" w:rsidP="00656298">
            <w:pPr>
              <w:jc w:val="both"/>
              <w:rPr>
                <w:rFonts w:ascii="PT Astra Serif" w:hAnsi="PT Astra Serif"/>
              </w:rPr>
            </w:pPr>
            <w:r w:rsidRPr="00656298">
              <w:rPr>
                <w:rFonts w:ascii="PT Astra Serif" w:hAnsi="PT Astra Serif"/>
              </w:rPr>
              <w:t>цикл «Кино народов России»</w:t>
            </w:r>
          </w:p>
          <w:p w14:paraId="5772C81E" w14:textId="77777777" w:rsidR="00656298" w:rsidRPr="00656298" w:rsidRDefault="00656298" w:rsidP="00656298">
            <w:pPr>
              <w:jc w:val="both"/>
              <w:rPr>
                <w:rFonts w:ascii="PT Astra Serif" w:hAnsi="PT Astra Serif"/>
              </w:rPr>
            </w:pPr>
          </w:p>
          <w:p w14:paraId="63E86598" w14:textId="1B63B76F" w:rsidR="00656298" w:rsidRPr="00173E9F" w:rsidRDefault="00656298" w:rsidP="00656298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45BD" w14:textId="6FAD088E" w:rsidR="00656298" w:rsidRPr="00656298" w:rsidRDefault="00656298" w:rsidP="00656298">
            <w:pPr>
              <w:jc w:val="both"/>
              <w:rPr>
                <w:rFonts w:ascii="PT Astra Serif" w:hAnsi="PT Astra Serif"/>
              </w:rPr>
            </w:pPr>
            <w:r w:rsidRPr="00656298">
              <w:rPr>
                <w:rFonts w:ascii="PT Astra Serif" w:hAnsi="PT Astra Serif"/>
              </w:rPr>
              <w:t xml:space="preserve">Показ </w:t>
            </w:r>
            <w:r w:rsidR="00E354EF">
              <w:rPr>
                <w:rFonts w:ascii="PT Astra Serif" w:hAnsi="PT Astra Serif"/>
              </w:rPr>
              <w:t xml:space="preserve">тематических </w:t>
            </w:r>
            <w:r w:rsidRPr="00656298">
              <w:rPr>
                <w:rFonts w:ascii="PT Astra Serif" w:hAnsi="PT Astra Serif"/>
              </w:rPr>
              <w:t>фильмов национальных кинематографий дружественных стран</w:t>
            </w:r>
            <w:r w:rsidR="00E354EF">
              <w:rPr>
                <w:rFonts w:ascii="PT Astra Serif" w:hAnsi="PT Astra Serif"/>
              </w:rPr>
              <w:t>.</w:t>
            </w:r>
          </w:p>
          <w:p w14:paraId="658E6E3B" w14:textId="592ED282" w:rsidR="00656298" w:rsidRPr="00D224D3" w:rsidRDefault="00656298" w:rsidP="00E354E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EEA67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кинозал </w:t>
            </w:r>
          </w:p>
          <w:p w14:paraId="70134124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«На Рижской»</w:t>
            </w:r>
          </w:p>
          <w:p w14:paraId="2DB6E61C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ГАУК </w:t>
            </w:r>
          </w:p>
          <w:p w14:paraId="5CA68687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«СОМ КВЦ»</w:t>
            </w:r>
          </w:p>
          <w:p w14:paraId="7B83D862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0C1124A9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образования/</w:t>
            </w:r>
          </w:p>
          <w:p w14:paraId="2427AA7F" w14:textId="08B82105" w:rsidR="00656298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культуры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522A" w14:textId="77777777" w:rsidR="00025745" w:rsidRDefault="00025745" w:rsidP="00F00B6D">
            <w:pPr>
              <w:jc w:val="center"/>
              <w:rPr>
                <w:rFonts w:ascii="PT Astra Serif" w:hAnsi="PT Astra Serif"/>
              </w:rPr>
            </w:pPr>
            <w:r w:rsidRPr="00025745">
              <w:rPr>
                <w:rFonts w:ascii="PT Astra Serif" w:hAnsi="PT Astra Serif"/>
              </w:rPr>
              <w:t xml:space="preserve">100 </w:t>
            </w:r>
          </w:p>
          <w:p w14:paraId="20C4948B" w14:textId="28C73378" w:rsidR="00656298" w:rsidRPr="00D224D3" w:rsidRDefault="00025745" w:rsidP="00F00B6D">
            <w:pPr>
              <w:jc w:val="center"/>
              <w:rPr>
                <w:rFonts w:ascii="PT Astra Serif" w:hAnsi="PT Astra Serif"/>
              </w:rPr>
            </w:pPr>
            <w:r w:rsidRPr="00025745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5A22" w14:textId="21351C78" w:rsidR="00656298" w:rsidRPr="00D224D3" w:rsidRDefault="00025745" w:rsidP="00F00B6D">
            <w:pPr>
              <w:jc w:val="center"/>
              <w:rPr>
                <w:rFonts w:ascii="PT Astra Serif" w:hAnsi="PT Astra Serif"/>
              </w:rPr>
            </w:pPr>
            <w:r w:rsidRPr="00025745">
              <w:rPr>
                <w:rFonts w:ascii="PT Astra Serif" w:hAnsi="PT Astra Serif"/>
              </w:rPr>
              <w:t>Бережная И.Т.</w:t>
            </w:r>
          </w:p>
        </w:tc>
      </w:tr>
      <w:tr w:rsidR="00656298" w14:paraId="21D78599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57AB" w14:textId="77777777" w:rsidR="00554443" w:rsidRPr="00554443" w:rsidRDefault="00554443" w:rsidP="00554443">
            <w:pPr>
              <w:jc w:val="center"/>
              <w:rPr>
                <w:rFonts w:ascii="PT Astra Serif" w:hAnsi="PT Astra Serif"/>
              </w:rPr>
            </w:pPr>
            <w:r w:rsidRPr="00554443">
              <w:rPr>
                <w:rFonts w:ascii="PT Astra Serif" w:hAnsi="PT Astra Serif"/>
              </w:rPr>
              <w:lastRenderedPageBreak/>
              <w:t>2-27</w:t>
            </w:r>
          </w:p>
          <w:p w14:paraId="1BE3F224" w14:textId="3AF224FF" w:rsidR="00656298" w:rsidRPr="00D224D3" w:rsidRDefault="00554443" w:rsidP="00554443">
            <w:pPr>
              <w:jc w:val="center"/>
              <w:rPr>
                <w:rFonts w:ascii="PT Astra Serif" w:hAnsi="PT Astra Serif"/>
              </w:rPr>
            </w:pPr>
            <w:r w:rsidRPr="00554443"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9B16" w14:textId="2B58CDC2" w:rsidR="00656298" w:rsidRDefault="00656298" w:rsidP="00656298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656298"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52EE143F" w14:textId="38FB5950" w:rsidR="00656298" w:rsidRPr="00554443" w:rsidRDefault="00656298" w:rsidP="00656298">
            <w:pPr>
              <w:jc w:val="both"/>
              <w:rPr>
                <w:rFonts w:ascii="PT Astra Serif" w:hAnsi="PT Astra Serif"/>
              </w:rPr>
            </w:pPr>
            <w:r w:rsidRPr="00554443">
              <w:rPr>
                <w:rFonts w:ascii="PT Astra Serif" w:hAnsi="PT Astra Serif"/>
              </w:rPr>
              <w:t>ретроспективный показ классических советских фильмов о дружбе народов</w:t>
            </w:r>
          </w:p>
          <w:p w14:paraId="12CD10DE" w14:textId="3E570B36" w:rsidR="00656298" w:rsidRPr="00656298" w:rsidRDefault="00656298" w:rsidP="00656298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BEC6" w14:textId="529BC5ED" w:rsidR="00554443" w:rsidRDefault="00421151" w:rsidP="00554443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="00554443">
              <w:rPr>
                <w:rFonts w:ascii="PT Astra Serif" w:hAnsi="PT Astra Serif"/>
              </w:rPr>
              <w:t xml:space="preserve">инопоказ х/ф </w:t>
            </w:r>
            <w:r w:rsidR="00554443" w:rsidRPr="00554443">
              <w:rPr>
                <w:rFonts w:ascii="PT Astra Serif" w:hAnsi="PT Astra Serif"/>
              </w:rPr>
              <w:t xml:space="preserve">«Свинарка и пастух», </w:t>
            </w:r>
            <w:r w:rsidR="00554443">
              <w:rPr>
                <w:rFonts w:ascii="PT Astra Serif" w:hAnsi="PT Astra Serif"/>
              </w:rPr>
              <w:t xml:space="preserve">(СССР, </w:t>
            </w:r>
            <w:r w:rsidR="00554443" w:rsidRPr="00554443">
              <w:rPr>
                <w:rFonts w:ascii="PT Astra Serif" w:hAnsi="PT Astra Serif"/>
              </w:rPr>
              <w:t>1941</w:t>
            </w:r>
            <w:r w:rsidR="00554443">
              <w:rPr>
                <w:rFonts w:ascii="PT Astra Serif" w:hAnsi="PT Astra Serif"/>
              </w:rPr>
              <w:t xml:space="preserve">г., </w:t>
            </w:r>
            <w:proofErr w:type="spellStart"/>
            <w:r w:rsidR="00554443">
              <w:rPr>
                <w:rFonts w:ascii="PT Astra Serif" w:hAnsi="PT Astra Serif"/>
              </w:rPr>
              <w:t>реж</w:t>
            </w:r>
            <w:proofErr w:type="spellEnd"/>
            <w:r w:rsidR="00554443">
              <w:rPr>
                <w:rFonts w:ascii="PT Astra Serif" w:hAnsi="PT Astra Serif"/>
              </w:rPr>
              <w:t xml:space="preserve">. И. Пырьев, </w:t>
            </w:r>
            <w:r w:rsidR="00554443" w:rsidRPr="00554443">
              <w:rPr>
                <w:rFonts w:ascii="PT Astra Serif" w:hAnsi="PT Astra Serif"/>
              </w:rPr>
              <w:t>87 мин, 6+</w:t>
            </w:r>
            <w:r w:rsidR="00554443">
              <w:rPr>
                <w:rFonts w:ascii="PT Astra Serif" w:hAnsi="PT Astra Serif"/>
              </w:rPr>
              <w:t>), х/ф</w:t>
            </w:r>
          </w:p>
          <w:p w14:paraId="600CDA8E" w14:textId="43E7CB89" w:rsidR="00656298" w:rsidRPr="00656298" w:rsidRDefault="00554443" w:rsidP="00554443">
            <w:pPr>
              <w:jc w:val="both"/>
              <w:rPr>
                <w:rFonts w:ascii="PT Astra Serif" w:hAnsi="PT Astra Serif"/>
              </w:rPr>
            </w:pPr>
            <w:r w:rsidRPr="00554443">
              <w:rPr>
                <w:rFonts w:ascii="PT Astra Serif" w:hAnsi="PT Astra Serif"/>
              </w:rPr>
              <w:t>«Солдат Иван Бровкин на целине»</w:t>
            </w:r>
            <w:r w:rsidR="00421151">
              <w:rPr>
                <w:rFonts w:ascii="PT Astra Serif" w:hAnsi="PT Astra Serif"/>
              </w:rPr>
              <w:t xml:space="preserve"> (Россия, 1958г., </w:t>
            </w:r>
            <w:proofErr w:type="spellStart"/>
            <w:r w:rsidR="00421151">
              <w:rPr>
                <w:rFonts w:ascii="PT Astra Serif" w:hAnsi="PT Astra Serif"/>
              </w:rPr>
              <w:t>реж</w:t>
            </w:r>
            <w:proofErr w:type="spellEnd"/>
            <w:r w:rsidR="00421151">
              <w:rPr>
                <w:rFonts w:ascii="PT Astra Serif" w:hAnsi="PT Astra Serif"/>
              </w:rPr>
              <w:t xml:space="preserve">. И. </w:t>
            </w:r>
            <w:proofErr w:type="spellStart"/>
            <w:r w:rsidR="00421151">
              <w:rPr>
                <w:rFonts w:ascii="PT Astra Serif" w:hAnsi="PT Astra Serif"/>
              </w:rPr>
              <w:t>Лукинский</w:t>
            </w:r>
            <w:proofErr w:type="spellEnd"/>
            <w:r w:rsidR="00421151">
              <w:rPr>
                <w:rFonts w:ascii="PT Astra Serif" w:hAnsi="PT Astra Serif"/>
              </w:rPr>
              <w:t>, 6+)</w:t>
            </w:r>
            <w:r w:rsidRPr="00554443">
              <w:rPr>
                <w:rFonts w:ascii="PT Astra Serif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6415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кинозал </w:t>
            </w:r>
          </w:p>
          <w:p w14:paraId="542733FF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«На Рижской»</w:t>
            </w:r>
          </w:p>
          <w:p w14:paraId="7F02AA94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ГАУК </w:t>
            </w:r>
          </w:p>
          <w:p w14:paraId="2456F404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«СОМ КВЦ»</w:t>
            </w:r>
          </w:p>
          <w:p w14:paraId="36DC07DC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3226448F" w14:textId="77777777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образования/</w:t>
            </w:r>
          </w:p>
          <w:p w14:paraId="6829657B" w14:textId="0121004A" w:rsidR="00656298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 xml:space="preserve">культуры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69F2" w14:textId="77777777" w:rsidR="00025745" w:rsidRDefault="00025745" w:rsidP="00F00B6D">
            <w:pPr>
              <w:jc w:val="center"/>
              <w:rPr>
                <w:rFonts w:ascii="PT Astra Serif" w:hAnsi="PT Astra Serif"/>
              </w:rPr>
            </w:pPr>
            <w:r w:rsidRPr="00025745">
              <w:rPr>
                <w:rFonts w:ascii="PT Astra Serif" w:hAnsi="PT Astra Serif"/>
              </w:rPr>
              <w:t xml:space="preserve">100 </w:t>
            </w:r>
          </w:p>
          <w:p w14:paraId="17270F1B" w14:textId="30B4D028" w:rsidR="00656298" w:rsidRPr="00D224D3" w:rsidRDefault="00025745" w:rsidP="00F00B6D">
            <w:pPr>
              <w:jc w:val="center"/>
              <w:rPr>
                <w:rFonts w:ascii="PT Astra Serif" w:hAnsi="PT Astra Serif"/>
              </w:rPr>
            </w:pPr>
            <w:r w:rsidRPr="00025745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361B" w14:textId="47D2364D" w:rsidR="00656298" w:rsidRPr="00D224D3" w:rsidRDefault="00025745" w:rsidP="00F00B6D">
            <w:pPr>
              <w:jc w:val="center"/>
              <w:rPr>
                <w:rFonts w:ascii="PT Astra Serif" w:hAnsi="PT Astra Serif"/>
              </w:rPr>
            </w:pPr>
            <w:r w:rsidRPr="00025745">
              <w:rPr>
                <w:rFonts w:ascii="PT Astra Serif" w:hAnsi="PT Astra Serif"/>
              </w:rPr>
              <w:t>Бережная И.Т.</w:t>
            </w:r>
          </w:p>
        </w:tc>
      </w:tr>
      <w:tr w:rsidR="00025745" w14:paraId="5EFCA16A" w14:textId="77777777" w:rsidTr="00A939E9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C739" w14:textId="77777777" w:rsidR="00025745" w:rsidRDefault="00025745" w:rsidP="00025745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2 -27</w:t>
            </w:r>
          </w:p>
          <w:p w14:paraId="595DC2A7" w14:textId="77777777" w:rsidR="00025745" w:rsidRDefault="00025745" w:rsidP="00025745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февраля</w:t>
            </w:r>
          </w:p>
          <w:p w14:paraId="6B2CF96F" w14:textId="7D015EB3" w:rsidR="00025745" w:rsidRPr="00554443" w:rsidRDefault="00025745" w:rsidP="0002574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(онлайн-формат)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F7A8" w14:textId="77777777" w:rsidR="00025745" w:rsidRPr="00173E9F" w:rsidRDefault="00025745" w:rsidP="00025745">
            <w:pPr>
              <w:jc w:val="both"/>
              <w:rPr>
                <w:rFonts w:ascii="PT Astra Serif" w:hAnsi="PT Astra Serif"/>
                <w:b/>
                <w:bCs/>
                <w:i/>
                <w:iCs/>
                <w:bdr w:val="none" w:sz="0" w:space="0" w:color="auto" w:frame="1"/>
              </w:rPr>
            </w:pPr>
            <w:r w:rsidRPr="00173E9F">
              <w:rPr>
                <w:rFonts w:ascii="PT Astra Serif" w:hAnsi="PT Astra Serif"/>
                <w:b/>
                <w:bCs/>
                <w:i/>
                <w:iCs/>
                <w:bdr w:val="none" w:sz="0" w:space="0" w:color="auto" w:frame="1"/>
              </w:rPr>
              <w:t>Году единства народов России</w:t>
            </w:r>
          </w:p>
          <w:p w14:paraId="376A0060" w14:textId="2C1BC0F9" w:rsidR="00025745" w:rsidRPr="00656298" w:rsidRDefault="00025745" w:rsidP="00025745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проект «Эхо «Киновертикали»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2FD3" w14:textId="3FC6DB3C" w:rsidR="00025745" w:rsidRDefault="00025745" w:rsidP="00025745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демонстрация в сети интернет авторских фильмов соответствующей тематики Международного фестиваля-конкурса детского и юношеского кино «Киновертикаль»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57146" w14:textId="77777777" w:rsidR="00025745" w:rsidRDefault="00025745" w:rsidP="00025745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сообщество Киновертикаль Саратов</w:t>
            </w:r>
          </w:p>
          <w:p w14:paraId="4140A066" w14:textId="79677A85" w:rsidR="00025745" w:rsidRPr="00D224D3" w:rsidRDefault="00025745" w:rsidP="0002574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ВКонтакте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3655" w14:textId="77777777" w:rsidR="00025745" w:rsidRDefault="00025745" w:rsidP="00025745">
            <w:pPr>
              <w:pStyle w:val="a6"/>
              <w:spacing w:before="0"/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 xml:space="preserve">не менее 100 </w:t>
            </w:r>
          </w:p>
          <w:p w14:paraId="153511A8" w14:textId="77777777" w:rsidR="00025745" w:rsidRDefault="00025745" w:rsidP="00025745">
            <w:pPr>
              <w:pStyle w:val="a6"/>
              <w:spacing w:before="0"/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про</w:t>
            </w:r>
          </w:p>
          <w:p w14:paraId="2FF3050B" w14:textId="77777777" w:rsidR="00025745" w:rsidRDefault="00025745" w:rsidP="00025745">
            <w:pPr>
              <w:pStyle w:val="a6"/>
              <w:spacing w:before="0"/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смот</w:t>
            </w:r>
            <w:proofErr w:type="spellEnd"/>
          </w:p>
          <w:p w14:paraId="67562E83" w14:textId="19153484" w:rsidR="00025745" w:rsidRPr="00025745" w:rsidRDefault="00025745" w:rsidP="0002574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 xml:space="preserve">ров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400A" w14:textId="5D8C644C" w:rsidR="00025745" w:rsidRPr="00025745" w:rsidRDefault="00025745" w:rsidP="0002574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Бережная И.Т.</w:t>
            </w:r>
          </w:p>
        </w:tc>
      </w:tr>
      <w:tr w:rsidR="00B60FED" w14:paraId="1A5303A2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5222" w14:textId="77777777" w:rsidR="00B60FED" w:rsidRPr="00656298" w:rsidRDefault="00B60FED" w:rsidP="00B60FED">
            <w:pPr>
              <w:jc w:val="center"/>
              <w:rPr>
                <w:rFonts w:ascii="PT Astra Serif" w:hAnsi="PT Astra Serif"/>
              </w:rPr>
            </w:pPr>
            <w:r w:rsidRPr="00656298">
              <w:rPr>
                <w:rFonts w:ascii="PT Astra Serif" w:hAnsi="PT Astra Serif"/>
              </w:rPr>
              <w:t>2-27</w:t>
            </w:r>
          </w:p>
          <w:p w14:paraId="2608451D" w14:textId="6504CD92" w:rsidR="00B60FED" w:rsidRPr="00CB056E" w:rsidRDefault="00B60FED" w:rsidP="00B60FED">
            <w:pPr>
              <w:jc w:val="center"/>
              <w:rPr>
                <w:rFonts w:ascii="PT Astra Serif" w:hAnsi="PT Astra Serif"/>
              </w:rPr>
            </w:pPr>
            <w:r w:rsidRPr="00656298"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3810" w14:textId="77777777" w:rsidR="00B60FED" w:rsidRPr="00CB056E" w:rsidRDefault="00B60FED" w:rsidP="00F00B6D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CB056E"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F13" w14:textId="77777777" w:rsidR="00B60FED" w:rsidRPr="00CB056E" w:rsidRDefault="00B60FED" w:rsidP="00F00B6D">
            <w:pPr>
              <w:jc w:val="both"/>
              <w:rPr>
                <w:rFonts w:ascii="PT Astra Serif" w:hAnsi="PT Astra Serif"/>
                <w:u w:color="C00000"/>
              </w:rPr>
            </w:pPr>
            <w:r w:rsidRPr="00CB056E"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 w:rsidRPr="00CB056E"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 w:rsidRPr="00CB056E"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DDC2" w14:textId="77777777" w:rsidR="00B60FED" w:rsidRPr="00CB056E" w:rsidRDefault="00B60FED" w:rsidP="00F00B6D">
            <w:pPr>
              <w:jc w:val="center"/>
              <w:rPr>
                <w:rFonts w:ascii="PT Astra Serif" w:hAnsi="PT Astra Serif"/>
              </w:rPr>
            </w:pPr>
            <w:r w:rsidRPr="00CB056E">
              <w:rPr>
                <w:rFonts w:ascii="PT Astra Serif" w:hAnsi="PT Astra Serif"/>
              </w:rPr>
              <w:t xml:space="preserve">ГАУК </w:t>
            </w:r>
          </w:p>
          <w:p w14:paraId="607E3E01" w14:textId="77777777" w:rsidR="00B60FED" w:rsidRPr="00CB056E" w:rsidRDefault="00B60FED" w:rsidP="00F00B6D">
            <w:pPr>
              <w:jc w:val="center"/>
              <w:rPr>
                <w:rFonts w:ascii="PT Astra Serif" w:hAnsi="PT Astra Serif"/>
              </w:rPr>
            </w:pPr>
            <w:r w:rsidRPr="00CB056E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A718" w14:textId="337EB773" w:rsidR="00B60FED" w:rsidRPr="00CB056E" w:rsidRDefault="00E354EF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1AA031CA" w14:textId="77777777" w:rsidR="00B60FED" w:rsidRPr="00CB056E" w:rsidRDefault="00B60FED" w:rsidP="00F00B6D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CB056E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E5B5" w14:textId="77777777" w:rsidR="00B60FED" w:rsidRPr="00CB056E" w:rsidRDefault="00B60FED" w:rsidP="00F00B6D">
            <w:pPr>
              <w:jc w:val="center"/>
              <w:rPr>
                <w:rFonts w:ascii="PT Astra Serif" w:hAnsi="PT Astra Serif"/>
              </w:rPr>
            </w:pPr>
            <w:r w:rsidRPr="00CB056E"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08C85810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973C" w14:textId="7777777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2-27</w:t>
            </w:r>
          </w:p>
          <w:p w14:paraId="27F41F13" w14:textId="307C9EC8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E734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A3FD" w14:textId="77777777" w:rsidR="008171AB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показы художественных и анимационных фильмов (в т.ч. по Пушкинской карте):</w:t>
            </w:r>
          </w:p>
          <w:p w14:paraId="39808644" w14:textId="5C2E1A22" w:rsidR="00B60FED" w:rsidRPr="008171AB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PT Astra Serif"/>
                <w:kern w:val="2"/>
              </w:rPr>
              <w:t xml:space="preserve">х/ф «Небесная команда» (Россия, 2021, 90 мин., </w:t>
            </w:r>
            <w:proofErr w:type="spellStart"/>
            <w:r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>
              <w:rPr>
                <w:rFonts w:ascii="PT Astra Serif" w:eastAsia="Calibri" w:hAnsi="PT Astra Serif" w:cs="PT Astra Serif"/>
                <w:kern w:val="2"/>
              </w:rPr>
              <w:t xml:space="preserve">. В. Алеников, 12+), </w:t>
            </w:r>
            <w:r>
              <w:rPr>
                <w:rFonts w:ascii="PT Astra Serif" w:hAnsi="PT Astra Serif"/>
              </w:rPr>
              <w:t xml:space="preserve">х/ф «Федька» (Россия, 2014г., 79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Е. </w:t>
            </w:r>
            <w:proofErr w:type="spellStart"/>
            <w:r>
              <w:rPr>
                <w:rFonts w:ascii="PT Astra Serif" w:hAnsi="PT Astra Serif"/>
              </w:rPr>
              <w:t>Клейнот</w:t>
            </w:r>
            <w:proofErr w:type="spellEnd"/>
            <w:r>
              <w:rPr>
                <w:rFonts w:ascii="PT Astra Serif" w:hAnsi="PT Astra Serif"/>
              </w:rPr>
              <w:t xml:space="preserve">, 0+), х/ф «Судьба барабанщика» (Россия, 2024г., 109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Чернакова, 12+), х/ф «Сокровища гномов»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lastRenderedPageBreak/>
              <w:t xml:space="preserve">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>, 6+), х/ф «</w:t>
            </w:r>
            <w:proofErr w:type="spellStart"/>
            <w:r>
              <w:rPr>
                <w:rFonts w:ascii="PT Astra Serif" w:hAnsi="PT Astra Serif"/>
              </w:rPr>
              <w:t>Каруза</w:t>
            </w:r>
            <w:proofErr w:type="spellEnd"/>
            <w:r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>
              <w:rPr>
                <w:rFonts w:ascii="PT Astra Serif" w:hAnsi="PT Astra Serif"/>
              </w:rPr>
              <w:t>Довжик</w:t>
            </w:r>
            <w:proofErr w:type="spellEnd"/>
            <w:r>
              <w:rPr>
                <w:rFonts w:ascii="PT Astra Serif" w:hAnsi="PT Astra Serif"/>
              </w:rPr>
              <w:t xml:space="preserve">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>. С. Попов)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B10D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5FB40B19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91AB3F2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0761A0A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3DD1C447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BF0C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14A4EE61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A980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00D6B577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6ADB" w14:textId="26EF9AC7" w:rsidR="00B60FED" w:rsidRDefault="00D83BB5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B60FED">
              <w:rPr>
                <w:rFonts w:ascii="PT Astra Serif" w:hAnsi="PT Astra Serif"/>
              </w:rPr>
              <w:t>-2</w:t>
            </w:r>
            <w:r>
              <w:rPr>
                <w:rFonts w:ascii="PT Astra Serif" w:hAnsi="PT Astra Serif"/>
              </w:rPr>
              <w:t>8</w:t>
            </w:r>
          </w:p>
          <w:p w14:paraId="5CADA8B9" w14:textId="4A985493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AE75" w14:textId="256DD2E2" w:rsidR="00B60FED" w:rsidRDefault="004137B0" w:rsidP="00F00B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</w:t>
            </w:r>
            <w:r w:rsidR="00B60FED">
              <w:rPr>
                <w:rFonts w:ascii="PT Astra Serif" w:hAnsi="PT Astra Serif"/>
              </w:rPr>
              <w:t>роект «Победа» для всей семьи»</w:t>
            </w:r>
          </w:p>
          <w:p w14:paraId="52E76B89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0C75A" w14:textId="47BB96F3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</w:t>
            </w:r>
          </w:p>
          <w:p w14:paraId="5FFC9C10" w14:textId="6FAD6F94" w:rsidR="00B60FED" w:rsidRDefault="00B60FED" w:rsidP="00F00B6D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х/ф «Федька» (Россия, 2014г., 79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Е. </w:t>
            </w:r>
            <w:proofErr w:type="spellStart"/>
            <w:r>
              <w:rPr>
                <w:rFonts w:ascii="PT Astra Serif" w:hAnsi="PT Astra Serif"/>
              </w:rPr>
              <w:t>Клейнот</w:t>
            </w:r>
            <w:proofErr w:type="spellEnd"/>
            <w:r>
              <w:rPr>
                <w:rFonts w:ascii="PT Astra Serif" w:hAnsi="PT Astra Serif"/>
              </w:rPr>
              <w:t xml:space="preserve">, 0+), х/ф «Судьба барабанщика» (Россия, 2024г., 109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Чернакова, 12+), х/ф «Сокровища гномов»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>, 6+), х/ф «</w:t>
            </w:r>
            <w:proofErr w:type="spellStart"/>
            <w:r>
              <w:rPr>
                <w:rFonts w:ascii="PT Astra Serif" w:hAnsi="PT Astra Serif"/>
              </w:rPr>
              <w:t>Каруза</w:t>
            </w:r>
            <w:proofErr w:type="spellEnd"/>
            <w:r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>
              <w:rPr>
                <w:rFonts w:ascii="PT Astra Serif" w:hAnsi="PT Astra Serif"/>
              </w:rPr>
              <w:t>Довжик</w:t>
            </w:r>
            <w:proofErr w:type="spellEnd"/>
            <w:r>
              <w:rPr>
                <w:rFonts w:ascii="PT Astra Serif" w:hAnsi="PT Astra Serif"/>
              </w:rPr>
              <w:t xml:space="preserve">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«Небесная команда» (Россия, 2021, 90 мин., </w:t>
            </w:r>
            <w:proofErr w:type="spellStart"/>
            <w:r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>
              <w:rPr>
                <w:rFonts w:ascii="PT Astra Serif" w:eastAsia="Calibri" w:hAnsi="PT Astra Serif" w:cs="PT Astra Serif"/>
                <w:kern w:val="2"/>
              </w:rPr>
              <w:t>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  <w:p w14:paraId="78FBFFE1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546B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33778C7A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E4B0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2FD5E88A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D3E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F2A59" w14:paraId="410D8148" w14:textId="77777777" w:rsidTr="00C53A4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45D6" w14:textId="25FDA1FE" w:rsidR="00AF2A59" w:rsidRPr="008D5650" w:rsidRDefault="00AF2A59" w:rsidP="00AF2A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8D5650">
              <w:rPr>
                <w:rFonts w:ascii="PT Astra Serif" w:hAnsi="PT Astra Serif"/>
              </w:rPr>
              <w:t>-2</w:t>
            </w:r>
            <w:r>
              <w:rPr>
                <w:rFonts w:ascii="PT Astra Serif" w:hAnsi="PT Astra Serif"/>
              </w:rPr>
              <w:t>7</w:t>
            </w:r>
          </w:p>
          <w:p w14:paraId="51D42484" w14:textId="77777777" w:rsidR="00AF2A59" w:rsidRPr="008D5650" w:rsidRDefault="00AF2A59" w:rsidP="00AF2A59">
            <w:pPr>
              <w:jc w:val="center"/>
              <w:rPr>
                <w:rFonts w:ascii="PT Astra Serif" w:hAnsi="PT Astra Serif"/>
              </w:rPr>
            </w:pPr>
            <w:r w:rsidRPr="008D5650">
              <w:rPr>
                <w:rFonts w:ascii="PT Astra Serif" w:hAnsi="PT Astra Serif"/>
              </w:rPr>
              <w:t xml:space="preserve">февраля </w:t>
            </w:r>
          </w:p>
          <w:p w14:paraId="27057673" w14:textId="5289CCDF" w:rsidR="00AF2A59" w:rsidRDefault="00AF2A59" w:rsidP="00AF2A59">
            <w:pPr>
              <w:jc w:val="center"/>
              <w:rPr>
                <w:rFonts w:ascii="PT Astra Serif" w:hAnsi="PT Astra Serif"/>
              </w:rPr>
            </w:pPr>
            <w:r w:rsidRPr="008D5650">
              <w:rPr>
                <w:rFonts w:ascii="PT Astra Serif" w:hAnsi="PT Astra Serif"/>
              </w:rPr>
              <w:t>(по заявкам)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DC64" w14:textId="0B855697" w:rsidR="00AF2A59" w:rsidRPr="004137B0" w:rsidRDefault="00AF2A59" w:rsidP="00AF2A59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8D5650"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AE2A" w14:textId="15578E96" w:rsidR="00AF2A59" w:rsidRDefault="00AF2A59" w:rsidP="00AF2A59">
            <w:pPr>
              <w:jc w:val="both"/>
              <w:rPr>
                <w:rFonts w:ascii="PT Astra Serif" w:hAnsi="PT Astra Serif"/>
              </w:rPr>
            </w:pPr>
            <w:r w:rsidRPr="008D5650"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3FD3" w14:textId="5B05DF04" w:rsidR="00AF2A59" w:rsidRDefault="00AF2A59" w:rsidP="00AF2A59">
            <w:pPr>
              <w:jc w:val="center"/>
              <w:rPr>
                <w:rFonts w:ascii="PT Astra Serif" w:hAnsi="PT Astra Serif"/>
              </w:rPr>
            </w:pPr>
            <w:r w:rsidRPr="008D5650">
              <w:rPr>
                <w:rFonts w:ascii="PT Astra Serif" w:hAnsi="PT Astra Serif"/>
              </w:rPr>
              <w:t>муниципальные кинозалы, модернизированные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8415" w14:textId="77777777" w:rsidR="00AF2A59" w:rsidRPr="008D5650" w:rsidRDefault="00AF2A59" w:rsidP="00AF2A59">
            <w:pPr>
              <w:pStyle w:val="a6"/>
              <w:jc w:val="center"/>
              <w:rPr>
                <w:rFonts w:ascii="PT Astra Serif" w:hAnsi="PT Astra Serif" w:cs="Times New Roman"/>
                <w:color w:val="auto"/>
              </w:rPr>
            </w:pPr>
            <w:r w:rsidRPr="008D5650">
              <w:rPr>
                <w:rFonts w:ascii="PT Astra Serif" w:hAnsi="PT Astra Serif" w:cs="Times New Roman"/>
                <w:color w:val="auto"/>
              </w:rPr>
              <w:t>20</w:t>
            </w:r>
          </w:p>
          <w:p w14:paraId="67674ED4" w14:textId="1E5CD520" w:rsidR="00AF2A59" w:rsidRDefault="00AF2A59" w:rsidP="00AF2A59">
            <w:pPr>
              <w:jc w:val="center"/>
              <w:rPr>
                <w:rFonts w:ascii="PT Astra Serif" w:hAnsi="PT Astra Serif"/>
              </w:rPr>
            </w:pPr>
            <w:r w:rsidRPr="008D5650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F84E" w14:textId="6A68E8A4" w:rsidR="00AF2A59" w:rsidRDefault="00AF2A59" w:rsidP="00AF2A59">
            <w:pPr>
              <w:jc w:val="center"/>
              <w:rPr>
                <w:rFonts w:ascii="PT Astra Serif" w:hAnsi="PT Astra Serif"/>
              </w:rPr>
            </w:pPr>
            <w:r w:rsidRPr="008D5650">
              <w:rPr>
                <w:rFonts w:ascii="PT Astra Serif" w:hAnsi="PT Astra Serif"/>
              </w:rPr>
              <w:t>Бережная И.Т.</w:t>
            </w:r>
          </w:p>
        </w:tc>
      </w:tr>
      <w:tr w:rsidR="00D224D3" w14:paraId="144AF69E" w14:textId="77777777" w:rsidTr="00223958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F481" w14:textId="01441AC0" w:rsidR="00D224D3" w:rsidRDefault="00D224D3" w:rsidP="00D224D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AD83F" w14:textId="12C3EC12" w:rsidR="00D224D3" w:rsidRDefault="00D224D3" w:rsidP="00D224D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CB7D" w14:textId="15E1CEB6" w:rsidR="00D224D3" w:rsidRDefault="00D224D3" w:rsidP="00D224D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97C1C" w14:textId="7B195514" w:rsidR="00D224D3" w:rsidRDefault="00D224D3" w:rsidP="00D224D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B2832" w14:textId="08DC00DA" w:rsidR="00D224D3" w:rsidRDefault="00D224D3" w:rsidP="00D224D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1E0D5" w14:textId="3E922D2E" w:rsidR="00D224D3" w:rsidRDefault="00D224D3" w:rsidP="00D224D3">
            <w:pPr>
              <w:jc w:val="center"/>
              <w:rPr>
                <w:rFonts w:ascii="PT Astra Serif" w:hAnsi="PT Astra Serif"/>
              </w:rPr>
            </w:pPr>
          </w:p>
        </w:tc>
      </w:tr>
      <w:tr w:rsidR="00D224D3" w14:paraId="11A72C93" w14:textId="77777777" w:rsidTr="00790A42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CF1C" w14:textId="057E0268" w:rsidR="00D224D3" w:rsidRDefault="00D224D3" w:rsidP="00D224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2 -27</w:t>
            </w:r>
          </w:p>
          <w:p w14:paraId="7F715F79" w14:textId="15C23CD7" w:rsidR="00D224D3" w:rsidRDefault="00D224D3" w:rsidP="00D224D3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A0F7" w14:textId="3675BBEE" w:rsidR="00D224D3" w:rsidRDefault="00027C71" w:rsidP="00D224D3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bookmarkStart w:id="1" w:name="_Hlk188350074"/>
            <w:r>
              <w:rPr>
                <w:rFonts w:ascii="PT Astra Serif" w:hAnsi="PT Astra Serif"/>
              </w:rPr>
              <w:t>Проект «Киноновинки - региону» в соответствии с приказом министерства культуры области от ____2025г. № _______ «Об организации культурно-художественного обслуживания населения муниципальных районов области в 2026 году»</w:t>
            </w:r>
            <w:bookmarkEnd w:id="1"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03E66" w14:textId="3B824C01" w:rsidR="00D224D3" w:rsidRDefault="00D224D3" w:rsidP="00D224D3">
            <w:pPr>
              <w:shd w:val="clear" w:color="auto" w:fill="FFFFFF"/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CC05CE">
              <w:rPr>
                <w:rFonts w:ascii="PT Astra Serif" w:hAnsi="PT Astra Serif"/>
                <w:bdr w:val="none" w:sz="0" w:space="0" w:color="auto" w:frame="1"/>
              </w:rPr>
              <w:t>выезды в</w:t>
            </w:r>
            <w:r w:rsidR="00027C71"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>
              <w:rPr>
                <w:rFonts w:ascii="PT Astra Serif" w:hAnsi="PT Astra Serif"/>
                <w:bdr w:val="none" w:sz="0" w:space="0" w:color="auto" w:frame="1"/>
              </w:rPr>
              <w:t>муниципальны</w:t>
            </w:r>
            <w:r w:rsidR="00027C71">
              <w:rPr>
                <w:rFonts w:ascii="PT Astra Serif" w:hAnsi="PT Astra Serif"/>
                <w:bdr w:val="none" w:sz="0" w:space="0" w:color="auto" w:frame="1"/>
              </w:rPr>
              <w:t>е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 район</w:t>
            </w:r>
            <w:r w:rsidR="00027C71">
              <w:rPr>
                <w:rFonts w:ascii="PT Astra Serif" w:hAnsi="PT Astra Serif"/>
                <w:bdr w:val="none" w:sz="0" w:space="0" w:color="auto" w:frame="1"/>
              </w:rPr>
              <w:t>ы,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 w:rsidR="00027C71">
              <w:rPr>
                <w:rFonts w:ascii="PT Astra Serif" w:hAnsi="PT Astra Serif"/>
                <w:bdr w:val="none" w:sz="0" w:space="0" w:color="auto" w:frame="1"/>
              </w:rPr>
              <w:t>п</w:t>
            </w:r>
            <w:r w:rsidRPr="00B81A2C">
              <w:rPr>
                <w:rFonts w:ascii="PT Astra Serif" w:hAnsi="PT Astra Serif"/>
                <w:bdr w:val="none" w:sz="0" w:space="0" w:color="auto" w:frame="1"/>
              </w:rPr>
              <w:t xml:space="preserve">оказы (по выбору): </w:t>
            </w:r>
          </w:p>
          <w:p w14:paraId="37F3EEE2" w14:textId="374E43E1" w:rsidR="00D224D3" w:rsidRDefault="00D224D3" w:rsidP="00E354EF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 xml:space="preserve">х/ф «Федька» (Россия, 2014г., 79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Е. </w:t>
            </w:r>
            <w:proofErr w:type="spellStart"/>
            <w:r>
              <w:rPr>
                <w:rFonts w:ascii="PT Astra Serif" w:hAnsi="PT Astra Serif"/>
              </w:rPr>
              <w:t>Клейнот</w:t>
            </w:r>
            <w:proofErr w:type="spellEnd"/>
            <w:r>
              <w:rPr>
                <w:rFonts w:ascii="PT Astra Serif" w:hAnsi="PT Astra Serif"/>
              </w:rPr>
              <w:t xml:space="preserve">, 0+), х/ф «Судьба барабанщика» (Россия, 2024г., 109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Чернакова, 12+), х/ф «Сокровища гномов»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>, 6+), х/ф «</w:t>
            </w:r>
            <w:proofErr w:type="spellStart"/>
            <w:r>
              <w:rPr>
                <w:rFonts w:ascii="PT Astra Serif" w:hAnsi="PT Astra Serif"/>
              </w:rPr>
              <w:t>Каруза</w:t>
            </w:r>
            <w:proofErr w:type="spellEnd"/>
            <w:r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>
              <w:rPr>
                <w:rFonts w:ascii="PT Astra Serif" w:hAnsi="PT Astra Serif"/>
              </w:rPr>
              <w:t>Довжик</w:t>
            </w:r>
            <w:proofErr w:type="spellEnd"/>
            <w:r>
              <w:rPr>
                <w:rFonts w:ascii="PT Astra Serif" w:hAnsi="PT Astra Serif"/>
              </w:rPr>
              <w:t xml:space="preserve">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«Небесная команда» (Россия, 2021, 90 мин., </w:t>
            </w:r>
            <w:proofErr w:type="spellStart"/>
            <w:r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>
              <w:rPr>
                <w:rFonts w:ascii="PT Astra Serif" w:eastAsia="Calibri" w:hAnsi="PT Astra Serif" w:cs="PT Astra Serif"/>
                <w:kern w:val="2"/>
              </w:rPr>
              <w:t>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DB22" w14:textId="77777777" w:rsidR="00D224D3" w:rsidRPr="00891324" w:rsidRDefault="00D224D3" w:rsidP="00D224D3">
            <w:pPr>
              <w:jc w:val="center"/>
              <w:rPr>
                <w:rFonts w:ascii="PT Astra Serif" w:hAnsi="PT Astra Serif"/>
              </w:rPr>
            </w:pPr>
            <w:r w:rsidRPr="00891324">
              <w:rPr>
                <w:rFonts w:ascii="PT Astra Serif" w:hAnsi="PT Astra Serif"/>
              </w:rPr>
              <w:t>муниципальные кинотеатры/</w:t>
            </w:r>
          </w:p>
          <w:p w14:paraId="100D8EC1" w14:textId="77777777" w:rsidR="00D224D3" w:rsidRDefault="00D224D3" w:rsidP="00D224D3">
            <w:pPr>
              <w:jc w:val="center"/>
              <w:rPr>
                <w:rFonts w:ascii="PT Astra Serif" w:hAnsi="PT Astra Serif"/>
              </w:rPr>
            </w:pPr>
            <w:r w:rsidRPr="00891324">
              <w:rPr>
                <w:rFonts w:ascii="PT Astra Serif" w:hAnsi="PT Astra Serif"/>
              </w:rPr>
              <w:t>кинозалы</w:t>
            </w:r>
            <w:r>
              <w:rPr>
                <w:rFonts w:ascii="PT Astra Serif" w:hAnsi="PT Astra Serif"/>
              </w:rPr>
              <w:t>/</w:t>
            </w:r>
          </w:p>
          <w:p w14:paraId="24203510" w14:textId="732A4F10" w:rsidR="00D224D3" w:rsidRDefault="00D224D3" w:rsidP="00D224D3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 xml:space="preserve">учреждения образования </w:t>
            </w:r>
            <w:r w:rsidRPr="00891324">
              <w:rPr>
                <w:rFonts w:ascii="PT Astra Serif" w:hAnsi="PT Astra Serif"/>
              </w:rPr>
              <w:t>области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078F" w14:textId="77777777" w:rsidR="00D224D3" w:rsidRDefault="00D224D3" w:rsidP="00D224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02A05BF1" w14:textId="4FB6BE68" w:rsidR="00D224D3" w:rsidRDefault="00D224D3" w:rsidP="00D224D3">
            <w:pPr>
              <w:pStyle w:val="a6"/>
              <w:spacing w:before="0"/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D7B5" w14:textId="30B3843C" w:rsidR="00D224D3" w:rsidRDefault="00D224D3" w:rsidP="00D224D3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8D5650">
              <w:rPr>
                <w:rFonts w:ascii="PT Astra Serif" w:hAnsi="PT Astra Serif"/>
              </w:rPr>
              <w:t>Бережная И.Т.</w:t>
            </w:r>
          </w:p>
        </w:tc>
      </w:tr>
      <w:tr w:rsidR="00D83BB5" w14:paraId="48BA6111" w14:textId="77777777" w:rsidTr="00790A42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9F20" w14:textId="77777777" w:rsidR="0001057B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2-13 </w:t>
            </w:r>
          </w:p>
          <w:p w14:paraId="7BD28CCF" w14:textId="3F0F5A4A" w:rsidR="00D83BB5" w:rsidRPr="00946D73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  <w:p w14:paraId="5770DD48" w14:textId="77777777" w:rsidR="00D83BB5" w:rsidRPr="00946D73" w:rsidRDefault="00D83BB5" w:rsidP="00D83BB5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заявкам</w:t>
            </w:r>
          </w:p>
          <w:p w14:paraId="5765B882" w14:textId="248968CE" w:rsidR="00D83BB5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946D73">
              <w:rPr>
                <w:rFonts w:ascii="PT Astra Serif" w:hAnsi="PT Astra Serif"/>
              </w:rPr>
              <w:t>бразователь</w:t>
            </w:r>
          </w:p>
          <w:p w14:paraId="1FE5E534" w14:textId="7825A632" w:rsidR="00D83BB5" w:rsidRPr="00946D73" w:rsidRDefault="00D83BB5" w:rsidP="00D83BB5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ных</w:t>
            </w:r>
            <w:proofErr w:type="spellEnd"/>
          </w:p>
          <w:p w14:paraId="0EF6A6CC" w14:textId="5196D1C2" w:rsidR="00D83BB5" w:rsidRDefault="00D83BB5" w:rsidP="00D83BB5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BED8" w14:textId="77777777" w:rsidR="00D83BB5" w:rsidRPr="00D83BB5" w:rsidRDefault="00D83BB5" w:rsidP="00D83BB5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D83BB5">
              <w:rPr>
                <w:rFonts w:ascii="PT Astra Serif" w:hAnsi="PT Astra Serif"/>
                <w:b/>
                <w:bCs/>
                <w:i/>
                <w:iCs/>
              </w:rPr>
              <w:t xml:space="preserve">Дню воинской славы - </w:t>
            </w:r>
          </w:p>
          <w:p w14:paraId="06CD5AEF" w14:textId="77777777" w:rsidR="00D83BB5" w:rsidRPr="00D83BB5" w:rsidRDefault="00D83BB5" w:rsidP="00D83BB5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D83BB5">
              <w:rPr>
                <w:rFonts w:ascii="PT Astra Serif" w:hAnsi="PT Astra Serif"/>
                <w:b/>
                <w:bCs/>
                <w:i/>
                <w:iCs/>
              </w:rPr>
              <w:t>Дню разгрома советскими войсками немецко-фашистских войск в Сталинградской битве</w:t>
            </w:r>
          </w:p>
          <w:p w14:paraId="0F263D0C" w14:textId="77777777" w:rsidR="00D83BB5" w:rsidRPr="00D83BB5" w:rsidRDefault="00D83BB5" w:rsidP="00D83BB5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D83BB5">
              <w:rPr>
                <w:rFonts w:ascii="PT Astra Serif" w:hAnsi="PT Astra Serif"/>
                <w:b/>
                <w:bCs/>
                <w:i/>
                <w:iCs/>
              </w:rPr>
              <w:t>(2 февраля 1943 года)</w:t>
            </w:r>
          </w:p>
          <w:p w14:paraId="09FE7F7F" w14:textId="6A8C32AA" w:rsidR="00D83BB5" w:rsidRPr="00131008" w:rsidRDefault="00D83BB5" w:rsidP="00D83BB5">
            <w:pPr>
              <w:jc w:val="both"/>
              <w:rPr>
                <w:rFonts w:ascii="PT Astra Serif" w:hAnsi="PT Astra Serif"/>
              </w:rPr>
            </w:pPr>
            <w:r w:rsidRPr="00D83BB5">
              <w:rPr>
                <w:rFonts w:ascii="PT Astra Serif" w:hAnsi="PT Astra Serif"/>
              </w:rPr>
              <w:t>тематические кинопоказы</w:t>
            </w:r>
            <w:r>
              <w:rPr>
                <w:rFonts w:ascii="PT Astra Serif" w:hAnsi="PT Astra Serif"/>
                <w:b/>
                <w:bCs/>
                <w:i/>
                <w:iCs/>
              </w:rPr>
              <w:t xml:space="preserve">, </w:t>
            </w:r>
            <w:r w:rsidRPr="00131008">
              <w:rPr>
                <w:rFonts w:ascii="PT Astra Serif" w:hAnsi="PT Astra Serif"/>
              </w:rPr>
              <w:t>познавательны</w:t>
            </w:r>
            <w:r>
              <w:rPr>
                <w:rFonts w:ascii="PT Astra Serif" w:hAnsi="PT Astra Serif"/>
              </w:rPr>
              <w:t>е</w:t>
            </w:r>
            <w:r w:rsidRPr="00131008">
              <w:rPr>
                <w:rFonts w:ascii="PT Astra Serif" w:hAnsi="PT Astra Serif"/>
              </w:rPr>
              <w:t xml:space="preserve"> интерактивны</w:t>
            </w:r>
            <w:r>
              <w:rPr>
                <w:rFonts w:ascii="PT Astra Serif" w:hAnsi="PT Astra Serif"/>
              </w:rPr>
              <w:t>е</w:t>
            </w:r>
            <w:r w:rsidRPr="00131008">
              <w:rPr>
                <w:rFonts w:ascii="PT Astra Serif" w:hAnsi="PT Astra Serif"/>
              </w:rPr>
              <w:t xml:space="preserve"> кинопрограмм</w:t>
            </w:r>
            <w:r>
              <w:rPr>
                <w:rFonts w:ascii="PT Astra Serif" w:hAnsi="PT Astra Serif"/>
              </w:rPr>
              <w:t>ы</w:t>
            </w:r>
          </w:p>
          <w:p w14:paraId="036DE583" w14:textId="77777777" w:rsidR="00D83BB5" w:rsidRPr="00131008" w:rsidRDefault="00D83BB5" w:rsidP="00D83BB5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</w:p>
          <w:p w14:paraId="2A0A72D0" w14:textId="77777777" w:rsidR="00D83BB5" w:rsidRPr="00C87FDB" w:rsidRDefault="00D83BB5" w:rsidP="00D83BB5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</w:p>
          <w:p w14:paraId="2769A425" w14:textId="77777777" w:rsidR="00D83BB5" w:rsidRDefault="00D83BB5" w:rsidP="00D83BB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4D15" w14:textId="77777777" w:rsidR="00D83BB5" w:rsidRPr="00946D73" w:rsidRDefault="00D83BB5" w:rsidP="00D83BB5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946D73">
              <w:rPr>
                <w:rFonts w:ascii="PT Astra Serif" w:hAnsi="PT Astra Serif"/>
              </w:rPr>
              <w:t xml:space="preserve">ознавательные интерактивные кинопрограммы: </w:t>
            </w:r>
          </w:p>
          <w:p w14:paraId="44110F52" w14:textId="77777777" w:rsidR="00D83BB5" w:rsidRPr="00946D73" w:rsidRDefault="00D83BB5" w:rsidP="00D83BB5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для детей детсадовского возраста (4-7 лет) «Война глазами детей»;</w:t>
            </w:r>
          </w:p>
          <w:p w14:paraId="5D859DD2" w14:textId="77777777" w:rsidR="00D83BB5" w:rsidRPr="00946D73" w:rsidRDefault="00D83BB5" w:rsidP="00D83BB5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- для учащихся начальной школы (7-10 лет) «Военный патефон»;</w:t>
            </w:r>
          </w:p>
          <w:p w14:paraId="6A0463BE" w14:textId="77777777" w:rsidR="00D83BB5" w:rsidRPr="00946D73" w:rsidRDefault="00D83BB5" w:rsidP="00D83BB5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- для учащихся среднего звена (10-14 лет) интерактивная киновикторина «Великая Отечественная война. Саратов - Берлин»; </w:t>
            </w:r>
          </w:p>
          <w:p w14:paraId="497B84ED" w14:textId="77777777" w:rsidR="00D83BB5" w:rsidRDefault="00D83BB5" w:rsidP="00D83BB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- для подростков (старше 14 лет) фото- и </w:t>
            </w:r>
            <w:proofErr w:type="spellStart"/>
            <w:r w:rsidRPr="00946D73">
              <w:rPr>
                <w:rFonts w:ascii="PT Astra Serif" w:hAnsi="PT Astra Serif"/>
              </w:rPr>
              <w:t>киноэкскурс</w:t>
            </w:r>
            <w:proofErr w:type="spellEnd"/>
            <w:r w:rsidRPr="00946D73">
              <w:rPr>
                <w:rFonts w:ascii="PT Astra Serif" w:hAnsi="PT Astra Serif"/>
              </w:rPr>
              <w:t xml:space="preserve"> в историю Великой Отечественной войны «Чтобы знали, чтобы помнили»</w:t>
            </w:r>
          </w:p>
          <w:p w14:paraId="1ACAF696" w14:textId="04742E6C" w:rsidR="00D83BB5" w:rsidRPr="00CC05CE" w:rsidRDefault="00D83BB5" w:rsidP="00D83BB5">
            <w:pPr>
              <w:shd w:val="clear" w:color="auto" w:fill="FFFFFF"/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D83BB5">
              <w:rPr>
                <w:rFonts w:ascii="PT Astra Serif" w:hAnsi="PT Astra Serif"/>
                <w:bdr w:val="none" w:sz="0" w:space="0" w:color="auto" w:frame="1"/>
              </w:rPr>
              <w:t>тематические кинопоказы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 w:rsidRPr="00D83BB5">
              <w:rPr>
                <w:rFonts w:ascii="PT Astra Serif" w:hAnsi="PT Astra Serif"/>
                <w:bdr w:val="none" w:sz="0" w:space="0" w:color="auto" w:frame="1"/>
              </w:rPr>
              <w:t xml:space="preserve">документального фильма «Дорога к Сталинграду» (Россия, 2005г., 39 мин., </w:t>
            </w:r>
            <w:proofErr w:type="spellStart"/>
            <w:r w:rsidRPr="00D83BB5">
              <w:rPr>
                <w:rFonts w:ascii="PT Astra Serif" w:hAnsi="PT Astra Serif"/>
                <w:bdr w:val="none" w:sz="0" w:space="0" w:color="auto" w:frame="1"/>
              </w:rPr>
              <w:t>реж</w:t>
            </w:r>
            <w:proofErr w:type="spellEnd"/>
            <w:r w:rsidRPr="00D83BB5">
              <w:rPr>
                <w:rFonts w:ascii="PT Astra Serif" w:hAnsi="PT Astra Serif"/>
                <w:bdr w:val="none" w:sz="0" w:space="0" w:color="auto" w:frame="1"/>
              </w:rPr>
              <w:t>. М. Цурцумия)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0835" w14:textId="77777777" w:rsidR="00D83BB5" w:rsidRPr="006B3C82" w:rsidRDefault="00D83BB5" w:rsidP="00D83BB5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к</w:t>
            </w:r>
            <w:r w:rsidRPr="00946D73">
              <w:rPr>
                <w:rFonts w:ascii="PT Astra Serif" w:hAnsi="PT Astra Serif"/>
              </w:rPr>
              <w:t>инозал</w:t>
            </w:r>
          </w:p>
          <w:p w14:paraId="72EFD28F" w14:textId="77777777" w:rsidR="00D83BB5" w:rsidRPr="00946D73" w:rsidRDefault="00D83BB5" w:rsidP="00D83BB5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 ГАУК</w:t>
            </w:r>
          </w:p>
          <w:p w14:paraId="756DBB25" w14:textId="77777777" w:rsidR="00D83BB5" w:rsidRDefault="00D83BB5" w:rsidP="00D83BB5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  <w:p w14:paraId="0DB17CBF" w14:textId="77777777" w:rsidR="00D83BB5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6D0B5A11" w14:textId="77777777" w:rsidR="00D83BB5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образования/</w:t>
            </w:r>
          </w:p>
          <w:p w14:paraId="7762957B" w14:textId="678B1E3B" w:rsidR="00D83BB5" w:rsidRPr="00891324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3B88A" w14:textId="77777777" w:rsidR="00D83BB5" w:rsidRPr="00946D73" w:rsidRDefault="00D83BB5" w:rsidP="00D83B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946D73">
              <w:rPr>
                <w:rFonts w:ascii="PT Astra Serif" w:hAnsi="PT Astra Serif"/>
              </w:rPr>
              <w:t>00</w:t>
            </w:r>
          </w:p>
          <w:p w14:paraId="1C0D8A58" w14:textId="129B70AF" w:rsidR="00D83BB5" w:rsidRDefault="00D83BB5" w:rsidP="00D83BB5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12C8" w14:textId="703EA849" w:rsidR="00D83BB5" w:rsidRPr="008D5650" w:rsidRDefault="00D83BB5" w:rsidP="00D83BB5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5305DBA7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AFE" w14:textId="77777777" w:rsidR="00D224D3" w:rsidRPr="00D224D3" w:rsidRDefault="00D224D3" w:rsidP="00D224D3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lastRenderedPageBreak/>
              <w:t xml:space="preserve">2 </w:t>
            </w:r>
          </w:p>
          <w:p w14:paraId="33BE80C6" w14:textId="04791F99" w:rsidR="00B60FED" w:rsidRPr="00D224D3" w:rsidRDefault="00D224D3" w:rsidP="00D224D3">
            <w:pPr>
              <w:jc w:val="center"/>
              <w:rPr>
                <w:rFonts w:ascii="PT Astra Serif" w:hAnsi="PT Astra Serif"/>
                <w:color w:val="EE0000"/>
              </w:rPr>
            </w:pPr>
            <w:r w:rsidRPr="00D224D3"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0133" w14:textId="77777777" w:rsidR="00B60FED" w:rsidRDefault="00B60FED" w:rsidP="00F00B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пожилых людей, ветеранов труда,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D021" w14:textId="7B2C2D22" w:rsidR="00B60FED" w:rsidRDefault="00B60FED" w:rsidP="00F00B6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 xml:space="preserve">показ </w:t>
            </w:r>
            <w:r>
              <w:rPr>
                <w:rFonts w:ascii="PT Astra Serif" w:hAnsi="PT Astra Serif"/>
              </w:rPr>
              <w:t>х/ф «</w:t>
            </w:r>
            <w:r w:rsidR="00D224D3">
              <w:rPr>
                <w:rFonts w:ascii="PT Astra Serif" w:hAnsi="PT Astra Serif"/>
              </w:rPr>
              <w:t>Судьба барабанщика</w:t>
            </w:r>
            <w:r>
              <w:rPr>
                <w:rFonts w:ascii="PT Astra Serif" w:hAnsi="PT Astra Serif"/>
              </w:rPr>
              <w:t xml:space="preserve">» </w:t>
            </w:r>
            <w:r w:rsidR="00D224D3">
              <w:rPr>
                <w:rFonts w:ascii="PT Astra Serif" w:hAnsi="PT Astra Serif"/>
              </w:rPr>
              <w:t>(</w:t>
            </w:r>
            <w:r w:rsidR="00D224D3" w:rsidRPr="00D224D3">
              <w:rPr>
                <w:rFonts w:ascii="PT Astra Serif" w:hAnsi="PT Astra Serif"/>
              </w:rPr>
              <w:t xml:space="preserve">Россия, 2024, 109 мин., </w:t>
            </w:r>
            <w:proofErr w:type="spellStart"/>
            <w:r w:rsidR="00D224D3" w:rsidRPr="00D224D3">
              <w:rPr>
                <w:rFonts w:ascii="PT Astra Serif" w:hAnsi="PT Astra Serif"/>
              </w:rPr>
              <w:t>реж</w:t>
            </w:r>
            <w:proofErr w:type="spellEnd"/>
            <w:r w:rsidR="00D224D3" w:rsidRPr="00D224D3">
              <w:rPr>
                <w:rFonts w:ascii="PT Astra Serif" w:hAnsi="PT Astra Serif"/>
              </w:rPr>
              <w:t>. А. Чернакова, 12+</w:t>
            </w:r>
            <w:r w:rsidR="00D224D3">
              <w:rPr>
                <w:rFonts w:ascii="PT Astra Serif" w:hAnsi="PT Astra Serif"/>
              </w:rPr>
              <w:t>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4A38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EBA2415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3606F606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0717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0F31DF11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3D43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333F60CC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64DF" w14:textId="04167E64" w:rsidR="00B60FED" w:rsidRPr="00D224D3" w:rsidRDefault="00B60FED" w:rsidP="00F00B6D">
            <w:pPr>
              <w:jc w:val="center"/>
              <w:rPr>
                <w:rFonts w:ascii="PT Astra Serif" w:hAnsi="PT Astra Serif"/>
              </w:rPr>
            </w:pPr>
            <w:r w:rsidRPr="00D224D3">
              <w:rPr>
                <w:rFonts w:ascii="PT Astra Serif" w:hAnsi="PT Astra Serif"/>
              </w:rPr>
              <w:t>1</w:t>
            </w:r>
            <w:r w:rsidR="00D224D3" w:rsidRPr="00D224D3">
              <w:rPr>
                <w:rFonts w:ascii="PT Astra Serif" w:hAnsi="PT Astra Serif"/>
              </w:rPr>
              <w:t>9</w:t>
            </w:r>
            <w:r w:rsidRPr="00D224D3">
              <w:rPr>
                <w:rFonts w:ascii="PT Astra Serif" w:hAnsi="PT Astra Serif"/>
              </w:rPr>
              <w:t xml:space="preserve"> </w:t>
            </w:r>
          </w:p>
          <w:p w14:paraId="7CD27242" w14:textId="720EE128" w:rsidR="00B60FED" w:rsidRDefault="00D224D3" w:rsidP="00F00B6D">
            <w:pPr>
              <w:jc w:val="center"/>
              <w:rPr>
                <w:rFonts w:ascii="PT Astra Serif" w:hAnsi="PT Astra Serif"/>
                <w:color w:val="0D0D0D" w:themeColor="text1" w:themeTint="F2"/>
              </w:rPr>
            </w:pPr>
            <w:r w:rsidRPr="00D224D3"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5779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Благотворительный кинопоказ для семей из ДНР, ЛНР, Херсонской и Запорожской областей, проживающих на территории </w:t>
            </w:r>
            <w:proofErr w:type="spellStart"/>
            <w:r>
              <w:rPr>
                <w:rFonts w:ascii="PT Astra Serif" w:hAnsi="PT Astra Serif"/>
              </w:rPr>
              <w:t>г.Саратова</w:t>
            </w:r>
            <w:proofErr w:type="spellEnd"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7C6C" w14:textId="77777777" w:rsidR="00B60FED" w:rsidRDefault="00B60FED" w:rsidP="00F00B6D">
            <w:pPr>
              <w:pStyle w:val="ad"/>
              <w:ind w:left="0"/>
              <w:jc w:val="both"/>
              <w:rPr>
                <w:bCs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 xml:space="preserve">показ </w:t>
            </w:r>
            <w:r>
              <w:rPr>
                <w:rFonts w:ascii="PT Astra Serif" w:hAnsi="PT Astra Serif"/>
              </w:rPr>
              <w:t xml:space="preserve">х/ф «Федька» (Россия, 2014г., 79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Е. </w:t>
            </w:r>
            <w:proofErr w:type="spellStart"/>
            <w:r>
              <w:rPr>
                <w:rFonts w:ascii="PT Astra Serif" w:hAnsi="PT Astra Serif"/>
              </w:rPr>
              <w:t>Клейнот</w:t>
            </w:r>
            <w:proofErr w:type="spellEnd"/>
            <w:r>
              <w:rPr>
                <w:rFonts w:ascii="PT Astra Serif" w:hAnsi="PT Astra Serif"/>
              </w:rPr>
              <w:t xml:space="preserve">, 0+)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0F4D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гостинично</w:t>
            </w:r>
            <w:proofErr w:type="spellEnd"/>
            <w:r>
              <w:rPr>
                <w:rFonts w:ascii="PT Astra Serif" w:hAnsi="PT Astra Serif"/>
              </w:rPr>
              <w:t>-оздоровительный комплекс «Сокол»</w:t>
            </w:r>
          </w:p>
          <w:p w14:paraId="54B7F588" w14:textId="77777777" w:rsidR="00B60FED" w:rsidRDefault="00B60FED" w:rsidP="00F00B6D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>
              <w:rPr>
                <w:rFonts w:ascii="PT Astra Serif" w:hAnsi="PT Astra Serif"/>
              </w:rPr>
              <w:t>г.Саратов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4636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5D5D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12D88" w14:paraId="6C81E5E1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B616" w14:textId="77777777" w:rsidR="00D12D88" w:rsidRPr="00524DC5" w:rsidRDefault="00D12D88" w:rsidP="00D12D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</w:pPr>
            <w:r w:rsidRPr="00524DC5"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  <w:t>2</w:t>
            </w:r>
            <w:r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  <w:t>0-25</w:t>
            </w:r>
          </w:p>
          <w:p w14:paraId="588F63E6" w14:textId="77777777" w:rsidR="00D12D88" w:rsidRPr="00524DC5" w:rsidRDefault="00D12D88" w:rsidP="00D12D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</w:pPr>
            <w:r w:rsidRPr="00524DC5"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  <w:t>февраля</w:t>
            </w:r>
          </w:p>
          <w:p w14:paraId="5F694293" w14:textId="77777777" w:rsidR="00D12D88" w:rsidRPr="00D224D3" w:rsidRDefault="00D12D88" w:rsidP="00D12D8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BF6E3" w14:textId="0FF85CC7" w:rsidR="00D12D88" w:rsidRDefault="00D12D88" w:rsidP="00D12D88">
            <w:pPr>
              <w:jc w:val="both"/>
              <w:rPr>
                <w:rFonts w:ascii="PT Astra Serif" w:hAnsi="PT Astra Serif"/>
              </w:rPr>
            </w:pPr>
            <w:r>
              <w:rPr>
                <w:u w:color="000000"/>
              </w:rPr>
              <w:t>Т</w:t>
            </w:r>
            <w:r w:rsidRPr="00524DC5">
              <w:rPr>
                <w:u w:color="000000"/>
              </w:rPr>
              <w:t>ематически</w:t>
            </w:r>
            <w:r>
              <w:rPr>
                <w:u w:color="000000"/>
              </w:rPr>
              <w:t>е</w:t>
            </w:r>
            <w:r w:rsidRPr="00524DC5">
              <w:rPr>
                <w:u w:color="000000"/>
              </w:rPr>
              <w:t xml:space="preserve"> познавательны</w:t>
            </w:r>
            <w:r>
              <w:rPr>
                <w:u w:color="000000"/>
              </w:rPr>
              <w:t>е</w:t>
            </w:r>
            <w:r w:rsidRPr="00524DC5">
              <w:rPr>
                <w:u w:color="000000"/>
              </w:rPr>
              <w:t xml:space="preserve"> киномероприяти</w:t>
            </w:r>
            <w:r>
              <w:rPr>
                <w:u w:color="000000"/>
              </w:rPr>
              <w:t>я</w:t>
            </w:r>
            <w:r w:rsidRPr="00524DC5">
              <w:rPr>
                <w:u w:color="000000"/>
              </w:rPr>
              <w:t xml:space="preserve"> для детей, </w:t>
            </w:r>
            <w:r>
              <w:rPr>
                <w:u w:color="000000"/>
              </w:rPr>
              <w:t xml:space="preserve">и </w:t>
            </w:r>
            <w:r w:rsidRPr="00524DC5">
              <w:rPr>
                <w:u w:color="000000"/>
              </w:rPr>
              <w:t>подростков</w:t>
            </w:r>
            <w:r>
              <w:rPr>
                <w:u w:color="000000"/>
              </w:rPr>
              <w:t xml:space="preserve">, </w:t>
            </w:r>
            <w:r w:rsidRPr="00524DC5">
              <w:rPr>
                <w:u w:color="000000"/>
              </w:rPr>
              <w:t>посвященны</w:t>
            </w:r>
            <w:r>
              <w:rPr>
                <w:u w:color="000000"/>
              </w:rPr>
              <w:t>е</w:t>
            </w:r>
            <w:r w:rsidRPr="00524DC5">
              <w:rPr>
                <w:u w:color="000000"/>
              </w:rPr>
              <w:t xml:space="preserve"> Дню защитника Отечества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5B7A" w14:textId="460BF930" w:rsidR="00D12D88" w:rsidRDefault="00D12D88" w:rsidP="00D12D88">
            <w:pPr>
              <w:pStyle w:val="ad"/>
              <w:ind w:left="0"/>
              <w:jc w:val="both"/>
              <w:rPr>
                <w:rFonts w:ascii="PT Astra Serif" w:hAnsi="PT Astra Serif"/>
                <w:color w:val="0D0D0D" w:themeColor="text1" w:themeTint="F2"/>
              </w:rPr>
            </w:pPr>
            <w:r>
              <w:t>проведение к</w:t>
            </w:r>
            <w:r w:rsidRPr="00524DC5">
              <w:t>инопрограмм</w:t>
            </w:r>
            <w:r>
              <w:t>ы «Курс молодого бойца», направленной на патриотическое воспитание детей и подростков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3776F" w14:textId="77777777" w:rsidR="00D12D88" w:rsidRPr="00624B29" w:rsidRDefault="00D12D88" w:rsidP="00D12D88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кинозал</w:t>
            </w:r>
          </w:p>
          <w:p w14:paraId="06E9C4BB" w14:textId="77777777" w:rsidR="00D12D88" w:rsidRPr="00624B29" w:rsidRDefault="00D12D88" w:rsidP="00D12D88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«На Рижской» ГАУК</w:t>
            </w:r>
          </w:p>
          <w:p w14:paraId="19E11836" w14:textId="512CE085" w:rsidR="00D12D88" w:rsidRDefault="00D12D88" w:rsidP="00D12D88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3D10" w14:textId="77777777" w:rsidR="00D12D88" w:rsidRDefault="00D12D88" w:rsidP="00D12D88">
            <w:pPr>
              <w:jc w:val="center"/>
              <w:rPr>
                <w:rFonts w:eastAsia="Arial Unicode MS" w:cs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 w:cs="Arial Unicode MS"/>
                <w:color w:val="000000"/>
                <w:u w:color="000000"/>
                <w:bdr w:val="nil"/>
              </w:rPr>
              <w:t>50</w:t>
            </w:r>
          </w:p>
          <w:p w14:paraId="6B6A8EA1" w14:textId="5469541F" w:rsidR="00D12D88" w:rsidRDefault="00D12D88" w:rsidP="00D12D88">
            <w:pPr>
              <w:jc w:val="center"/>
              <w:rPr>
                <w:rFonts w:ascii="PT Astra Serif" w:hAnsi="PT Astra Serif"/>
              </w:rPr>
            </w:pPr>
            <w:r>
              <w:rPr>
                <w:rFonts w:eastAsia="Arial Unicode MS" w:cs="Arial Unicode MS"/>
                <w:color w:val="000000"/>
                <w:u w:color="000000"/>
                <w:bdr w:val="nil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EAD79" w14:textId="67CD03C6" w:rsidR="00D12D88" w:rsidRDefault="00D12D88" w:rsidP="00D12D88">
            <w:pPr>
              <w:jc w:val="center"/>
              <w:rPr>
                <w:rFonts w:ascii="PT Astra Serif" w:hAnsi="PT Astra Serif"/>
              </w:rPr>
            </w:pPr>
            <w:r w:rsidRPr="00524DC5">
              <w:rPr>
                <w:rFonts w:eastAsia="Arial Unicode MS" w:cs="Arial Unicode MS"/>
                <w:color w:val="000000"/>
                <w:u w:color="000000"/>
                <w:bdr w:val="nil"/>
              </w:rPr>
              <w:t>Бережная И.Т</w:t>
            </w:r>
            <w:r>
              <w:rPr>
                <w:rFonts w:eastAsia="Arial Unicode MS" w:cs="Arial Unicode MS"/>
                <w:color w:val="000000"/>
                <w:u w:color="000000"/>
                <w:bdr w:val="nil"/>
              </w:rPr>
              <w:t>.</w:t>
            </w:r>
          </w:p>
        </w:tc>
      </w:tr>
      <w:tr w:rsidR="00D12D88" w14:paraId="3FB2FD4C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ACF4" w14:textId="39E377B6" w:rsidR="00D12D88" w:rsidRDefault="00D12D88" w:rsidP="00D12D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  <w:t xml:space="preserve">23 </w:t>
            </w:r>
          </w:p>
          <w:p w14:paraId="00B29BAC" w14:textId="63F5E74D" w:rsidR="00D12D88" w:rsidRPr="00D224D3" w:rsidRDefault="00D12D88" w:rsidP="00D12D88">
            <w:pPr>
              <w:jc w:val="center"/>
              <w:rPr>
                <w:rFonts w:ascii="PT Astra Serif" w:hAnsi="PT Astra Serif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  <w:bdr w:val="nil"/>
              </w:rPr>
              <w:t>февраля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E69E" w14:textId="59653851" w:rsidR="004137B0" w:rsidRPr="004137B0" w:rsidRDefault="004137B0" w:rsidP="00D12D88">
            <w:pPr>
              <w:jc w:val="both"/>
              <w:rPr>
                <w:b/>
                <w:bCs/>
                <w:i/>
                <w:iCs/>
                <w:u w:color="000000"/>
              </w:rPr>
            </w:pPr>
            <w:r w:rsidRPr="004137B0">
              <w:rPr>
                <w:b/>
                <w:bCs/>
                <w:i/>
                <w:iCs/>
                <w:u w:color="000000"/>
              </w:rPr>
              <w:t>Году единства народов России</w:t>
            </w:r>
          </w:p>
          <w:p w14:paraId="5F0ACFB4" w14:textId="0940633E" w:rsidR="00D12D88" w:rsidRDefault="00D12D88" w:rsidP="00D12D88">
            <w:pPr>
              <w:jc w:val="both"/>
              <w:rPr>
                <w:rFonts w:ascii="PT Astra Serif" w:hAnsi="PT Astra Serif"/>
              </w:rPr>
            </w:pPr>
            <w:r>
              <w:rPr>
                <w:u w:color="000000"/>
              </w:rPr>
              <w:t>Мероприятие из цикла «Герои нашего времени»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F518" w14:textId="77777777" w:rsidR="00D12D88" w:rsidRDefault="00D12D88" w:rsidP="00D12D88">
            <w:pPr>
              <w:pStyle w:val="ad"/>
              <w:ind w:left="0"/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>
              <w:t xml:space="preserve">организация встречи с интересными людьми, в том числе </w:t>
            </w:r>
            <w:r w:rsidRPr="00C05B2C">
              <w:rPr>
                <w:rFonts w:ascii="PT Astra Serif" w:hAnsi="PT Astra Serif" w:cs="Open Sans"/>
                <w:color w:val="2C2F34"/>
                <w:shd w:val="clear" w:color="auto" w:fill="FFFFFF"/>
              </w:rPr>
              <w:t>участниками специальной военной операции, ветеранами боевых действий</w:t>
            </w:r>
            <w:r w:rsidR="00E27D81">
              <w:rPr>
                <w:rFonts w:ascii="PT Astra Serif" w:hAnsi="PT Astra Serif" w:cs="Open Sans"/>
                <w:color w:val="2C2F34"/>
                <w:shd w:val="clear" w:color="auto" w:fill="FFFFFF"/>
              </w:rPr>
              <w:t>.</w:t>
            </w:r>
          </w:p>
          <w:p w14:paraId="3CCF0B67" w14:textId="7E5FB2BC" w:rsidR="00E27D81" w:rsidRDefault="00E27D81" w:rsidP="00D12D88">
            <w:pPr>
              <w:pStyle w:val="ad"/>
              <w:ind w:left="0"/>
              <w:jc w:val="both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Демонстрация тематического фильма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3463C" w14:textId="77777777" w:rsidR="00D12D88" w:rsidRPr="00624B29" w:rsidRDefault="00D12D88" w:rsidP="00D12D88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кинозал</w:t>
            </w:r>
          </w:p>
          <w:p w14:paraId="099A3741" w14:textId="77777777" w:rsidR="00D12D88" w:rsidRPr="00624B29" w:rsidRDefault="00D12D88" w:rsidP="00D12D88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«На Рижской» ГАУК</w:t>
            </w:r>
          </w:p>
          <w:p w14:paraId="6DF539A5" w14:textId="7C4668B7" w:rsidR="00D12D88" w:rsidRDefault="00D12D88" w:rsidP="00D12D88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25D9" w14:textId="77777777" w:rsidR="00D12D88" w:rsidRDefault="00D12D88" w:rsidP="00D12D88">
            <w:pPr>
              <w:jc w:val="center"/>
              <w:rPr>
                <w:rFonts w:eastAsia="Arial Unicode MS" w:cs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 w:cs="Arial Unicode MS"/>
                <w:color w:val="000000"/>
                <w:u w:color="000000"/>
                <w:bdr w:val="nil"/>
              </w:rPr>
              <w:t>45</w:t>
            </w:r>
          </w:p>
          <w:p w14:paraId="73B156DD" w14:textId="1CB4C8EE" w:rsidR="00D12D88" w:rsidRDefault="00D12D88" w:rsidP="00D12D88">
            <w:pPr>
              <w:jc w:val="center"/>
              <w:rPr>
                <w:rFonts w:ascii="PT Astra Serif" w:hAnsi="PT Astra Serif"/>
              </w:rPr>
            </w:pPr>
            <w:r>
              <w:rPr>
                <w:rFonts w:eastAsia="Arial Unicode MS" w:cs="Arial Unicode MS"/>
                <w:color w:val="000000"/>
                <w:u w:color="000000"/>
                <w:bdr w:val="nil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E5A16" w14:textId="5E8D16CB" w:rsidR="00D12D88" w:rsidRDefault="00D12D88" w:rsidP="00D12D88">
            <w:pPr>
              <w:jc w:val="center"/>
              <w:rPr>
                <w:rFonts w:ascii="PT Astra Serif" w:hAnsi="PT Astra Serif"/>
              </w:rPr>
            </w:pPr>
            <w:r w:rsidRPr="00524DC5">
              <w:rPr>
                <w:rFonts w:eastAsia="Arial Unicode MS" w:cs="Arial Unicode MS"/>
                <w:color w:val="000000"/>
                <w:u w:color="000000"/>
                <w:bdr w:val="nil"/>
              </w:rPr>
              <w:t>Бережная И.Т</w:t>
            </w:r>
            <w:r>
              <w:rPr>
                <w:rFonts w:eastAsia="Arial Unicode MS" w:cs="Arial Unicode MS"/>
                <w:color w:val="000000"/>
                <w:u w:color="000000"/>
                <w:bdr w:val="nil"/>
              </w:rPr>
              <w:t>.</w:t>
            </w:r>
          </w:p>
        </w:tc>
      </w:tr>
      <w:tr w:rsidR="00B60FED" w14:paraId="6E93DAE3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F772" w14:textId="7777777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2-27</w:t>
            </w:r>
          </w:p>
          <w:p w14:paraId="5E94F0D3" w14:textId="4F06B950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BAC7" w14:textId="77777777" w:rsidR="00B60FED" w:rsidRDefault="00B60FED" w:rsidP="00F00B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275A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8" w:tooltip="Анализ (философия)" w:history="1">
              <w:r w:rsidRPr="00D12D88">
                <w:rPr>
                  <w:rStyle w:val="a3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 w:rsidRPr="00D12D88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Arial"/>
                <w:shd w:val="clear" w:color="auto" w:fill="FFFFFF"/>
              </w:rPr>
              <w:t>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9756" w14:textId="77777777" w:rsidR="00B60FED" w:rsidRDefault="00B60FED" w:rsidP="00F00B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501B0D0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C4B3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78CED626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68D1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4BCA69E0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A082" w14:textId="7777777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2-27</w:t>
            </w:r>
          </w:p>
          <w:p w14:paraId="12E15238" w14:textId="6871718B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DAD9" w14:textId="77777777" w:rsidR="00B60FED" w:rsidRDefault="00B60FED" w:rsidP="00F00B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B2FC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6CEC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18191D7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EBE8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79ACE11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3126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75BC0966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625B" w14:textId="7777777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2-27</w:t>
            </w:r>
          </w:p>
          <w:p w14:paraId="2A86FA26" w14:textId="31B320B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575A" w14:textId="77777777" w:rsidR="00B60FED" w:rsidRDefault="00B60FED" w:rsidP="00F00B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F7A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259C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15FA6CA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7A69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4DFADE9E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063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60FED" w14:paraId="093DA513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C5AC" w14:textId="7777777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2-27</w:t>
            </w:r>
          </w:p>
          <w:p w14:paraId="1E78EE63" w14:textId="06E41D3F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FDDF" w14:textId="77777777" w:rsidR="00B60FED" w:rsidRDefault="00B60FED" w:rsidP="00F00B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0670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D9E4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кинозалы </w:t>
            </w:r>
          </w:p>
          <w:p w14:paraId="7873EC8C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A635" w14:textId="6EA8D251" w:rsidR="00B60FED" w:rsidRDefault="00E354EF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  <w:p w14:paraId="3B62EFBC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C6C7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B60FED" w14:paraId="2A3E3F55" w14:textId="77777777" w:rsidTr="00F00B6D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2B2A" w14:textId="77777777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2-27</w:t>
            </w:r>
          </w:p>
          <w:p w14:paraId="1F840F9C" w14:textId="6FF9A8BF" w:rsidR="00B60FED" w:rsidRDefault="00B60FED" w:rsidP="00B60F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8BDF" w14:textId="77777777" w:rsidR="00B60FED" w:rsidRDefault="00B60FED" w:rsidP="00F00B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A654" w14:textId="77777777" w:rsidR="00B60FED" w:rsidRDefault="00B60FED" w:rsidP="00F00B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C6D2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D924C1D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EEF7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  <w:proofErr w:type="spellStart"/>
            <w:r>
              <w:rPr>
                <w:rFonts w:ascii="PT Astra Serif" w:hAnsi="PT Astra Serif"/>
              </w:rPr>
              <w:t>дайд</w:t>
            </w:r>
            <w:proofErr w:type="spellEnd"/>
          </w:p>
          <w:p w14:paraId="50A27270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2482" w14:textId="77777777" w:rsidR="00B60FED" w:rsidRDefault="00B60FED" w:rsidP="00F00B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096FC373" w14:textId="2E599E01" w:rsidR="00B60FED" w:rsidRPr="0001057B" w:rsidRDefault="00B60FED" w:rsidP="0001057B">
      <w:pPr>
        <w:shd w:val="clear" w:color="auto" w:fill="FFFFFF"/>
        <w:rPr>
          <w:rFonts w:ascii="PT Astra Serif" w:hAnsi="PT Astra Serif"/>
          <w:b/>
          <w:bCs/>
        </w:rPr>
      </w:pPr>
    </w:p>
    <w:sectPr w:rsidR="00B60FED" w:rsidRPr="0001057B" w:rsidSect="00A50627">
      <w:headerReference w:type="default" r:id="rId9"/>
      <w:footerReference w:type="default" r:id="rId10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DEA4" w14:textId="77777777" w:rsidR="00107F15" w:rsidRDefault="00107F15">
      <w:r>
        <w:separator/>
      </w:r>
    </w:p>
  </w:endnote>
  <w:endnote w:type="continuationSeparator" w:id="0">
    <w:p w14:paraId="2706189F" w14:textId="77777777" w:rsidR="00107F15" w:rsidRDefault="0010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9F3B07" w:rsidRDefault="009F3B0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DB4D" w14:textId="77777777" w:rsidR="00107F15" w:rsidRDefault="00107F15">
      <w:r>
        <w:separator/>
      </w:r>
    </w:p>
  </w:footnote>
  <w:footnote w:type="continuationSeparator" w:id="0">
    <w:p w14:paraId="033C784F" w14:textId="77777777" w:rsidR="00107F15" w:rsidRDefault="0010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9F3B07" w:rsidRDefault="009F3B0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12AE"/>
    <w:multiLevelType w:val="hybridMultilevel"/>
    <w:tmpl w:val="65B40C52"/>
    <w:lvl w:ilvl="0" w:tplc="0A246C4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931EB5"/>
    <w:multiLevelType w:val="hybridMultilevel"/>
    <w:tmpl w:val="275A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D6B67"/>
    <w:multiLevelType w:val="multilevel"/>
    <w:tmpl w:val="5B6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45639">
    <w:abstractNumId w:val="1"/>
  </w:num>
  <w:num w:numId="2" w16cid:durableId="1309092273">
    <w:abstractNumId w:val="2"/>
  </w:num>
  <w:num w:numId="3" w16cid:durableId="114747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7"/>
    <w:rsid w:val="00003FD9"/>
    <w:rsid w:val="00004F98"/>
    <w:rsid w:val="0001006B"/>
    <w:rsid w:val="0001057B"/>
    <w:rsid w:val="000177C1"/>
    <w:rsid w:val="00025745"/>
    <w:rsid w:val="00027C71"/>
    <w:rsid w:val="00035373"/>
    <w:rsid w:val="000374E7"/>
    <w:rsid w:val="00040712"/>
    <w:rsid w:val="00040819"/>
    <w:rsid w:val="000648E6"/>
    <w:rsid w:val="00081467"/>
    <w:rsid w:val="00083994"/>
    <w:rsid w:val="000877A9"/>
    <w:rsid w:val="00087915"/>
    <w:rsid w:val="00087ADA"/>
    <w:rsid w:val="00090497"/>
    <w:rsid w:val="00095807"/>
    <w:rsid w:val="000B0D4E"/>
    <w:rsid w:val="000B4EFF"/>
    <w:rsid w:val="001058B1"/>
    <w:rsid w:val="00107F15"/>
    <w:rsid w:val="001274D7"/>
    <w:rsid w:val="00131008"/>
    <w:rsid w:val="001377FB"/>
    <w:rsid w:val="00146034"/>
    <w:rsid w:val="0015214C"/>
    <w:rsid w:val="00173A7A"/>
    <w:rsid w:val="00173E9F"/>
    <w:rsid w:val="001962A5"/>
    <w:rsid w:val="001B3D8C"/>
    <w:rsid w:val="001D76C6"/>
    <w:rsid w:val="001E1F59"/>
    <w:rsid w:val="00201B3B"/>
    <w:rsid w:val="00202A30"/>
    <w:rsid w:val="0021572D"/>
    <w:rsid w:val="00220BD2"/>
    <w:rsid w:val="00231044"/>
    <w:rsid w:val="0024335C"/>
    <w:rsid w:val="00277E9F"/>
    <w:rsid w:val="00287C93"/>
    <w:rsid w:val="0029152A"/>
    <w:rsid w:val="00294E1D"/>
    <w:rsid w:val="002A2779"/>
    <w:rsid w:val="002B74D9"/>
    <w:rsid w:val="002E7651"/>
    <w:rsid w:val="003129A8"/>
    <w:rsid w:val="003337B2"/>
    <w:rsid w:val="0035632F"/>
    <w:rsid w:val="00366B3D"/>
    <w:rsid w:val="00373386"/>
    <w:rsid w:val="00385D9D"/>
    <w:rsid w:val="003A11B7"/>
    <w:rsid w:val="003B7CCC"/>
    <w:rsid w:val="003C183E"/>
    <w:rsid w:val="003E3D3A"/>
    <w:rsid w:val="003F4624"/>
    <w:rsid w:val="004137B0"/>
    <w:rsid w:val="0041637B"/>
    <w:rsid w:val="00421151"/>
    <w:rsid w:val="00422E50"/>
    <w:rsid w:val="00424A58"/>
    <w:rsid w:val="004355F6"/>
    <w:rsid w:val="004519BF"/>
    <w:rsid w:val="004549E1"/>
    <w:rsid w:val="00460F08"/>
    <w:rsid w:val="00465E65"/>
    <w:rsid w:val="00472B4C"/>
    <w:rsid w:val="00480EA8"/>
    <w:rsid w:val="00486A80"/>
    <w:rsid w:val="0048797A"/>
    <w:rsid w:val="004A04D0"/>
    <w:rsid w:val="004B07AF"/>
    <w:rsid w:val="004B6B9C"/>
    <w:rsid w:val="004D3B76"/>
    <w:rsid w:val="004E56AF"/>
    <w:rsid w:val="00515AED"/>
    <w:rsid w:val="005242B4"/>
    <w:rsid w:val="00524DC5"/>
    <w:rsid w:val="00524E79"/>
    <w:rsid w:val="00540721"/>
    <w:rsid w:val="00554443"/>
    <w:rsid w:val="005736F2"/>
    <w:rsid w:val="00595383"/>
    <w:rsid w:val="005A3ED5"/>
    <w:rsid w:val="005D02F7"/>
    <w:rsid w:val="005D1ED9"/>
    <w:rsid w:val="005D5B9D"/>
    <w:rsid w:val="00624B29"/>
    <w:rsid w:val="00625990"/>
    <w:rsid w:val="0063061C"/>
    <w:rsid w:val="00642B22"/>
    <w:rsid w:val="00646954"/>
    <w:rsid w:val="00656298"/>
    <w:rsid w:val="0066603E"/>
    <w:rsid w:val="00672E13"/>
    <w:rsid w:val="00685E8A"/>
    <w:rsid w:val="006B14A5"/>
    <w:rsid w:val="006D2B82"/>
    <w:rsid w:val="006D4AEB"/>
    <w:rsid w:val="006F2EF5"/>
    <w:rsid w:val="00716DA0"/>
    <w:rsid w:val="00725461"/>
    <w:rsid w:val="00730148"/>
    <w:rsid w:val="007449CC"/>
    <w:rsid w:val="00745FCF"/>
    <w:rsid w:val="007551D3"/>
    <w:rsid w:val="00757A18"/>
    <w:rsid w:val="00776495"/>
    <w:rsid w:val="007931F8"/>
    <w:rsid w:val="00796E46"/>
    <w:rsid w:val="007A2B3A"/>
    <w:rsid w:val="007E09A9"/>
    <w:rsid w:val="007E7504"/>
    <w:rsid w:val="00801CB0"/>
    <w:rsid w:val="008171AB"/>
    <w:rsid w:val="00822AF2"/>
    <w:rsid w:val="0084072E"/>
    <w:rsid w:val="008438CC"/>
    <w:rsid w:val="008441E1"/>
    <w:rsid w:val="008601DE"/>
    <w:rsid w:val="00862DA8"/>
    <w:rsid w:val="0086760B"/>
    <w:rsid w:val="00873754"/>
    <w:rsid w:val="00877BD7"/>
    <w:rsid w:val="0088290F"/>
    <w:rsid w:val="00886776"/>
    <w:rsid w:val="00891324"/>
    <w:rsid w:val="008962F7"/>
    <w:rsid w:val="008A07B0"/>
    <w:rsid w:val="008C15D5"/>
    <w:rsid w:val="008C3504"/>
    <w:rsid w:val="008C4266"/>
    <w:rsid w:val="008D5650"/>
    <w:rsid w:val="009114D2"/>
    <w:rsid w:val="00917D00"/>
    <w:rsid w:val="00922444"/>
    <w:rsid w:val="00923813"/>
    <w:rsid w:val="00942924"/>
    <w:rsid w:val="0094742A"/>
    <w:rsid w:val="00960DD9"/>
    <w:rsid w:val="0096510E"/>
    <w:rsid w:val="00966753"/>
    <w:rsid w:val="00967725"/>
    <w:rsid w:val="00967A24"/>
    <w:rsid w:val="00973CFB"/>
    <w:rsid w:val="009A0AD5"/>
    <w:rsid w:val="009A20ED"/>
    <w:rsid w:val="009B18DB"/>
    <w:rsid w:val="009B2079"/>
    <w:rsid w:val="009D3C5E"/>
    <w:rsid w:val="009F3B07"/>
    <w:rsid w:val="00A05D01"/>
    <w:rsid w:val="00A064F1"/>
    <w:rsid w:val="00A179E5"/>
    <w:rsid w:val="00A234F6"/>
    <w:rsid w:val="00A27DC2"/>
    <w:rsid w:val="00A3166C"/>
    <w:rsid w:val="00A32F2C"/>
    <w:rsid w:val="00A50627"/>
    <w:rsid w:val="00A51D27"/>
    <w:rsid w:val="00A779F1"/>
    <w:rsid w:val="00A92D1D"/>
    <w:rsid w:val="00A94ED6"/>
    <w:rsid w:val="00AA2DA9"/>
    <w:rsid w:val="00AB2C6E"/>
    <w:rsid w:val="00AB3D9C"/>
    <w:rsid w:val="00AE310F"/>
    <w:rsid w:val="00AF2A59"/>
    <w:rsid w:val="00AF37DC"/>
    <w:rsid w:val="00B07F6A"/>
    <w:rsid w:val="00B2235C"/>
    <w:rsid w:val="00B2330D"/>
    <w:rsid w:val="00B419AD"/>
    <w:rsid w:val="00B60FED"/>
    <w:rsid w:val="00B613F5"/>
    <w:rsid w:val="00B63CBB"/>
    <w:rsid w:val="00B70C2B"/>
    <w:rsid w:val="00B74976"/>
    <w:rsid w:val="00B75739"/>
    <w:rsid w:val="00B77A8E"/>
    <w:rsid w:val="00BA3F9B"/>
    <w:rsid w:val="00BB7176"/>
    <w:rsid w:val="00BC41B4"/>
    <w:rsid w:val="00BD3505"/>
    <w:rsid w:val="00BE4160"/>
    <w:rsid w:val="00BF4FE2"/>
    <w:rsid w:val="00BF65A6"/>
    <w:rsid w:val="00C030DB"/>
    <w:rsid w:val="00C05B2C"/>
    <w:rsid w:val="00C07926"/>
    <w:rsid w:val="00C240C0"/>
    <w:rsid w:val="00C30515"/>
    <w:rsid w:val="00C4365E"/>
    <w:rsid w:val="00C45F17"/>
    <w:rsid w:val="00C474CB"/>
    <w:rsid w:val="00C62B98"/>
    <w:rsid w:val="00C713CA"/>
    <w:rsid w:val="00C83D89"/>
    <w:rsid w:val="00CB056E"/>
    <w:rsid w:val="00CB2465"/>
    <w:rsid w:val="00CC4C12"/>
    <w:rsid w:val="00D064AE"/>
    <w:rsid w:val="00D06C3B"/>
    <w:rsid w:val="00D06F44"/>
    <w:rsid w:val="00D102B2"/>
    <w:rsid w:val="00D12D88"/>
    <w:rsid w:val="00D224D3"/>
    <w:rsid w:val="00D3062F"/>
    <w:rsid w:val="00D571D6"/>
    <w:rsid w:val="00D65022"/>
    <w:rsid w:val="00D71F96"/>
    <w:rsid w:val="00D765EB"/>
    <w:rsid w:val="00D83BB5"/>
    <w:rsid w:val="00D878A6"/>
    <w:rsid w:val="00DD51D4"/>
    <w:rsid w:val="00DE6764"/>
    <w:rsid w:val="00DF3FB4"/>
    <w:rsid w:val="00DF560E"/>
    <w:rsid w:val="00E006AF"/>
    <w:rsid w:val="00E00ED1"/>
    <w:rsid w:val="00E27D81"/>
    <w:rsid w:val="00E354EF"/>
    <w:rsid w:val="00E45D26"/>
    <w:rsid w:val="00E51C96"/>
    <w:rsid w:val="00E62E6F"/>
    <w:rsid w:val="00E64143"/>
    <w:rsid w:val="00E90F8C"/>
    <w:rsid w:val="00E92CCD"/>
    <w:rsid w:val="00E97301"/>
    <w:rsid w:val="00EA1724"/>
    <w:rsid w:val="00EC4B39"/>
    <w:rsid w:val="00EE484C"/>
    <w:rsid w:val="00EF3B7E"/>
    <w:rsid w:val="00F151E8"/>
    <w:rsid w:val="00F43A58"/>
    <w:rsid w:val="00F56308"/>
    <w:rsid w:val="00F57D7E"/>
    <w:rsid w:val="00F61226"/>
    <w:rsid w:val="00F66022"/>
    <w:rsid w:val="00F66578"/>
    <w:rsid w:val="00F72AF4"/>
    <w:rsid w:val="00F80878"/>
    <w:rsid w:val="00F87136"/>
    <w:rsid w:val="00FB6272"/>
    <w:rsid w:val="00FC2CB7"/>
    <w:rsid w:val="00FE09D1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8DEC"/>
  <w15:docId w15:val="{5F7DD259-96A9-4ECF-A32F-5116E127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51D2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</w:rPr>
  </w:style>
  <w:style w:type="paragraph" w:styleId="3">
    <w:name w:val="heading 3"/>
    <w:next w:val="a"/>
    <w:link w:val="30"/>
    <w:rsid w:val="00E90F8C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04F98"/>
    <w:rPr>
      <w:u w:val="single"/>
    </w:rPr>
  </w:style>
  <w:style w:type="table" w:customStyle="1" w:styleId="TableNormal">
    <w:name w:val="Table Normal"/>
    <w:qFormat/>
    <w:rsid w:val="00004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04F9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Рубрика"/>
    <w:next w:val="a6"/>
    <w:rsid w:val="00004F9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paragraph" w:styleId="a6">
    <w:name w:val="Body Text"/>
    <w:link w:val="a7"/>
    <w:rsid w:val="00004F98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13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3F5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No Spacing"/>
    <w:rsid w:val="00E90F8C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Body Text Indent"/>
    <w:link w:val="ac"/>
    <w:rsid w:val="00E90F8C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character" w:customStyle="1" w:styleId="ac">
    <w:name w:val="Основной текст с отступом Знак"/>
    <w:basedOn w:val="a0"/>
    <w:link w:val="ab"/>
    <w:rsid w:val="00E90F8C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sid w:val="00E90F8C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d">
    <w:name w:val="List Paragraph"/>
    <w:basedOn w:val="a"/>
    <w:uiPriority w:val="34"/>
    <w:qFormat/>
    <w:rsid w:val="00E90F8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center"/>
    </w:pPr>
    <w:rPr>
      <w:rFonts w:eastAsia="Arial Unicode MS" w:cs="Arial Unicode MS"/>
      <w:color w:val="000000"/>
      <w:u w:color="000000"/>
      <w:bdr w:val="nil"/>
    </w:rPr>
  </w:style>
  <w:style w:type="character" w:customStyle="1" w:styleId="cut2visible">
    <w:name w:val="cut2__visible"/>
    <w:basedOn w:val="a0"/>
    <w:rsid w:val="00E90F8C"/>
  </w:style>
  <w:style w:type="character" w:customStyle="1" w:styleId="cut2invisible">
    <w:name w:val="cut2__invisible"/>
    <w:basedOn w:val="a0"/>
    <w:rsid w:val="00E90F8C"/>
  </w:style>
  <w:style w:type="character" w:customStyle="1" w:styleId="link">
    <w:name w:val="link"/>
    <w:basedOn w:val="a0"/>
    <w:rsid w:val="00C45F17"/>
  </w:style>
  <w:style w:type="paragraph" w:styleId="ae">
    <w:name w:val="Normal (Web)"/>
    <w:basedOn w:val="a"/>
    <w:uiPriority w:val="99"/>
    <w:unhideWhenUsed/>
    <w:rsid w:val="00C83D89"/>
    <w:pPr>
      <w:spacing w:before="100" w:beforeAutospacing="1" w:after="100" w:afterAutospacing="1"/>
    </w:pPr>
    <w:rPr>
      <w:u w:color="000000"/>
    </w:rPr>
  </w:style>
  <w:style w:type="paragraph" w:customStyle="1" w:styleId="21">
    <w:name w:val="Основной текст 21"/>
    <w:basedOn w:val="a"/>
    <w:rsid w:val="004B6B9C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51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rsid w:val="00A51D27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rsid w:val="00A51D27"/>
  </w:style>
  <w:style w:type="character" w:customStyle="1" w:styleId="meta-views">
    <w:name w:val="meta-views"/>
    <w:basedOn w:val="a0"/>
    <w:rsid w:val="00A51D27"/>
  </w:style>
  <w:style w:type="character" w:customStyle="1" w:styleId="a7">
    <w:name w:val="Основной текст Знак"/>
    <w:basedOn w:val="a0"/>
    <w:link w:val="a6"/>
    <w:rsid w:val="007551D3"/>
    <w:rPr>
      <w:rFonts w:ascii="Helvetica Neue" w:hAnsi="Helvetica Neue" w:cs="Arial Unicode MS"/>
      <w:color w:val="000000"/>
      <w:sz w:val="24"/>
      <w:szCs w:val="24"/>
    </w:rPr>
  </w:style>
  <w:style w:type="table" w:styleId="af">
    <w:name w:val="Table Grid"/>
    <w:basedOn w:val="a1"/>
    <w:uiPriority w:val="39"/>
    <w:rsid w:val="00DD51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qFormat/>
    <w:rsid w:val="00B60F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0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0%D0%BB%D0%B8%D0%B7_(%D1%84%D0%B8%D0%BB%D0%BE%D1%81%D0%BE%D1%84%D0%B8%D1%8F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15</cp:revision>
  <cp:lastPrinted>2025-01-09T08:10:00Z</cp:lastPrinted>
  <dcterms:created xsi:type="dcterms:W3CDTF">2026-01-12T05:47:00Z</dcterms:created>
  <dcterms:modified xsi:type="dcterms:W3CDTF">2026-01-13T07:39:00Z</dcterms:modified>
</cp:coreProperties>
</file>